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15" w:rsidRDefault="00F71115">
      <w:pPr>
        <w:pStyle w:val="WPHeading5"/>
        <w:keepNext/>
        <w:keepLines/>
        <w:tabs>
          <w:tab w:val="left" w:pos="0"/>
          <w:tab w:val="left" w:pos="720"/>
          <w:tab w:val="left" w:pos="1440"/>
          <w:tab w:val="left" w:pos="2160"/>
          <w:tab w:val="left" w:pos="2880"/>
        </w:tabs>
        <w:ind w:left="0" w:firstLine="0"/>
        <w:jc w:val="center"/>
        <w:rPr>
          <w:sz w:val="56"/>
        </w:rPr>
      </w:pPr>
      <w:r>
        <w:fldChar w:fldCharType="begin"/>
      </w:r>
      <w:r>
        <w:instrText xml:space="preserve"> SEQ CHAPTER \h \r 1</w:instrText>
      </w:r>
      <w:r>
        <w:fldChar w:fldCharType="end"/>
      </w:r>
      <w:r>
        <w:rPr>
          <w:sz w:val="56"/>
        </w:rPr>
        <w:t>Survivorship Notes</w:t>
      </w:r>
      <w:r>
        <w:fldChar w:fldCharType="begin"/>
      </w:r>
      <w:r>
        <w:rPr>
          <w:sz w:val="56"/>
        </w:rPr>
        <w:instrText xml:space="preserve"> TC \l5 "</w:instrText>
      </w:r>
      <w:r>
        <w:fldChar w:fldCharType="end"/>
      </w:r>
    </w:p>
    <w:p w:rsidR="00F71115" w:rsidRDefault="001A02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Pr>
          <w:noProof/>
        </w:rPr>
        <w:drawing>
          <wp:inline distT="0" distB="0" distL="0" distR="0">
            <wp:extent cx="1332865" cy="1000760"/>
            <wp:effectExtent l="1905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1332865" cy="1000760"/>
                    </a:xfrm>
                    <a:prstGeom prst="rect">
                      <a:avLst/>
                    </a:prstGeom>
                    <a:noFill/>
                    <a:ln w="9525">
                      <a:noFill/>
                      <a:miter lim="800000"/>
                      <a:headEnd/>
                      <a:tailEnd/>
                    </a:ln>
                  </pic:spPr>
                </pic:pic>
              </a:graphicData>
            </a:graphic>
          </wp:inline>
        </w:drawing>
      </w:r>
      <w:r w:rsidR="00F71115">
        <w:pict>
          <v:shapetype id="_x0000_t202" coordsize="21600,21600" o:spt="202" path="m,l,21600r21600,l21600,xe">
            <v:stroke joinstyle="miter"/>
            <v:path gradientshapeok="t" o:connecttype="rect"/>
          </v:shapetype>
          <v:shape id="_x0000_s1026" type="#_x0000_t202" style="position:absolute;left:0;text-align:left;margin-left:-34.7pt;margin-top:0;width:33.85pt;height:48.55pt;z-index:-251658752;mso-wrap-distance-left:0;mso-wrap-distance-right:0;mso-position-horizontal-relative:text;mso-position-vertical-relative:text" wrapcoords="-480 0 -480 21268 21600 21268 21600 0 -480 0" o:allowincell="f" stroked="f">
            <v:textbox>
              <w:txbxContent>
                <w:p w:rsidR="00F71115" w:rsidRDefault="00F71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xbxContent>
            </v:textbox>
            <w10:wrap type="tight"/>
          </v:shape>
        </w:pict>
      </w:r>
    </w:p>
    <w:p w:rsidR="00F71115" w:rsidRDefault="00F7111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color w:val="000000"/>
          <w:sz w:val="22"/>
        </w:rPr>
      </w:pPr>
      <w:r>
        <w:rPr>
          <w:color w:val="000000"/>
          <w:sz w:val="22"/>
        </w:rPr>
        <w:t xml:space="preserve">Vol. 187 No. 7 and 8  </w:t>
      </w:r>
    </w:p>
    <w:p w:rsidR="00F71115" w:rsidRDefault="00F71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color w:val="000000"/>
          <w:sz w:val="22"/>
        </w:rPr>
      </w:pPr>
      <w:r>
        <w:rPr>
          <w:color w:val="000000"/>
          <w:sz w:val="22"/>
        </w:rPr>
        <w:t xml:space="preserve">         </w:t>
      </w:r>
    </w:p>
    <w:p w:rsidR="00F71115" w:rsidRDefault="00F71115">
      <w:pPr>
        <w:tabs>
          <w:tab w:val="left" w:pos="0"/>
          <w:tab w:val="left" w:pos="3966"/>
          <w:tab w:val="center" w:pos="5076"/>
          <w:tab w:val="left" w:pos="5954"/>
          <w:tab w:val="left" w:pos="6480"/>
          <w:tab w:val="left" w:pos="7200"/>
          <w:tab w:val="left" w:pos="7920"/>
          <w:tab w:val="left" w:pos="8640"/>
          <w:tab w:val="left" w:pos="9360"/>
          <w:tab w:val="left" w:pos="10080"/>
        </w:tabs>
        <w:spacing w:before="60"/>
        <w:rPr>
          <w:color w:val="000000"/>
          <w:sz w:val="22"/>
        </w:rPr>
      </w:pPr>
      <w:r>
        <w:rPr>
          <w:color w:val="000000"/>
          <w:sz w:val="22"/>
        </w:rPr>
        <w:tab/>
      </w:r>
      <w:r w:rsidR="001A02F5">
        <w:rPr>
          <w:color w:val="000000"/>
          <w:sz w:val="22"/>
        </w:rPr>
        <w:t xml:space="preserve">   </w:t>
      </w:r>
      <w:r>
        <w:rPr>
          <w:color w:val="000000"/>
          <w:sz w:val="22"/>
        </w:rPr>
        <w:t>July and August 2014</w:t>
      </w:r>
    </w:p>
    <w:p w:rsidR="00F71115" w:rsidRDefault="00F71115">
      <w:pPr>
        <w:tabs>
          <w:tab w:val="left" w:pos="0"/>
          <w:tab w:val="left" w:pos="3966"/>
          <w:tab w:val="left" w:pos="4320"/>
          <w:tab w:val="left" w:pos="5040"/>
          <w:tab w:val="left" w:pos="5760"/>
          <w:tab w:val="left" w:pos="6480"/>
          <w:tab w:val="left" w:pos="7200"/>
          <w:tab w:val="left" w:pos="7920"/>
          <w:tab w:val="left" w:pos="8640"/>
          <w:tab w:val="left" w:pos="9360"/>
          <w:tab w:val="left" w:pos="10080"/>
        </w:tabs>
        <w:spacing w:before="60"/>
        <w:jc w:val="center"/>
        <w:rPr>
          <w:color w:val="000000"/>
          <w:sz w:val="22"/>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 xml:space="preserve">The Notes, formerly called Chart Notes, ISSN 1523-275, is published bimonthly, copyright © 1999-2014 by Survivorship, Family Justice Center, 470 27th Street, Oakland, CA 94612. All rights reserved. The entire contents of this issue are copyrighted by Survivorship and by the individual contributors. Contact Survivorship, or email </w:t>
      </w:r>
      <w:hyperlink r:id="rId5" w:history="1">
        <w:r>
          <w:rPr>
            <w:rStyle w:val="WPHyperlink"/>
            <w:sz w:val="22"/>
          </w:rPr>
          <w:t>info@survivorship.org</w:t>
        </w:r>
      </w:hyperlink>
      <w:r>
        <w:rPr>
          <w:color w:val="000000"/>
          <w:sz w:val="22"/>
        </w:rPr>
        <w:t xml:space="preserve"> for permission to reprint. Survivorship is a nonprofit organization.</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color w:val="000000"/>
          <w:sz w:val="22"/>
        </w:rPr>
      </w:pPr>
      <w:r>
        <w:rPr>
          <w:color w:val="000000"/>
          <w:sz w:val="22"/>
        </w:rPr>
        <w:t xml:space="preserve">Dear Survivorship Community, </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color w:val="000000"/>
          <w:sz w:val="22"/>
        </w:rPr>
      </w:pPr>
      <w:r>
        <w:rPr>
          <w:color w:val="000000"/>
          <w:sz w:val="22"/>
        </w:rPr>
        <w:t xml:space="preserve">The conference of 2014 is just a memory now and ideas are beginning to percolate for next year. If you haven’t yet seen the Survivorship movie, or would like to see it again, check it out on the home page of our </w:t>
      </w:r>
      <w:proofErr w:type="gramStart"/>
      <w:r>
        <w:rPr>
          <w:color w:val="000000"/>
          <w:sz w:val="22"/>
        </w:rPr>
        <w:t xml:space="preserve">website  </w:t>
      </w:r>
      <w:proofErr w:type="gramEnd"/>
      <w:r>
        <w:rPr>
          <w:color w:val="000000"/>
          <w:sz w:val="22"/>
        </w:rPr>
        <w:fldChar w:fldCharType="begin"/>
      </w:r>
      <w:r>
        <w:rPr>
          <w:color w:val="000000"/>
          <w:sz w:val="22"/>
        </w:rPr>
        <w:instrText xml:space="preserve"> HYPERLINK https://survivorship.org/</w:instrText>
      </w:r>
      <w:r>
        <w:rPr>
          <w:color w:val="000000"/>
          <w:sz w:val="22"/>
        </w:rPr>
        <w:fldChar w:fldCharType="separate"/>
      </w:r>
      <w:r>
        <w:rPr>
          <w:rStyle w:val="WPHyperlink"/>
          <w:sz w:val="22"/>
        </w:rPr>
        <w:t>https://survivorship.org/</w:t>
      </w:r>
      <w:r>
        <w:rPr>
          <w:color w:val="0000FF"/>
          <w:sz w:val="22"/>
        </w:rPr>
        <w:fldChar w:fldCharType="end"/>
      </w:r>
      <w:r>
        <w:rPr>
          <w:color w:val="000000"/>
          <w:sz w:val="22"/>
        </w:rPr>
        <w:t xml:space="preserve"> </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color w:val="000000"/>
          <w:sz w:val="22"/>
        </w:rPr>
      </w:pPr>
      <w:r>
        <w:rPr>
          <w:color w:val="000000"/>
          <w:sz w:val="22"/>
        </w:rPr>
        <w:t xml:space="preserve">Our dream is that one day the world will no longer need an organization like Survivorship, and until then, we’re here for you; to hold your hand, to listen to your story, to encourage you in your healing process, and to walk together as we heal the world. I hope you will take some time to explore our website and read some of the </w:t>
      </w:r>
      <w:proofErr w:type="gramStart"/>
      <w:r>
        <w:rPr>
          <w:color w:val="000000"/>
          <w:sz w:val="22"/>
        </w:rPr>
        <w:t>wonderful</w:t>
      </w:r>
      <w:proofErr w:type="gramEnd"/>
      <w:r>
        <w:rPr>
          <w:color w:val="000000"/>
          <w:sz w:val="22"/>
        </w:rPr>
        <w:t xml:space="preserve"> material there for your use. We are of service to YOU!</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color w:val="000000"/>
          <w:sz w:val="22"/>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color w:val="000000"/>
          <w:sz w:val="22"/>
        </w:rPr>
      </w:pPr>
      <w:r>
        <w:rPr>
          <w:color w:val="000000"/>
          <w:sz w:val="22"/>
        </w:rPr>
        <w:t>Survivorship Board of Directors</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color w:val="000000"/>
          <w:sz w:val="22"/>
        </w:rPr>
      </w:pPr>
      <w:proofErr w:type="spellStart"/>
      <w:r>
        <w:rPr>
          <w:color w:val="000000"/>
          <w:sz w:val="22"/>
        </w:rPr>
        <w:t>Micci</w:t>
      </w:r>
      <w:proofErr w:type="spellEnd"/>
      <w:r>
        <w:rPr>
          <w:color w:val="000000"/>
          <w:sz w:val="22"/>
        </w:rPr>
        <w:t xml:space="preserve">, Neil, Spence, and </w:t>
      </w:r>
      <w:proofErr w:type="spellStart"/>
      <w:r>
        <w:rPr>
          <w:color w:val="000000"/>
          <w:sz w:val="22"/>
        </w:rPr>
        <w:t>Shamai</w:t>
      </w:r>
      <w:proofErr w:type="spellEnd"/>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color w:val="000000"/>
        </w:rPr>
      </w:pPr>
      <w:r>
        <w:rPr>
          <w:rStyle w:val="WPStrong"/>
          <w:rFonts w:ascii="Helvetica" w:hAnsi="Helvetica"/>
          <w:color w:val="000000"/>
          <w:sz w:val="23"/>
        </w:rPr>
        <w:t>Survivorship’s blog</w:t>
      </w:r>
      <w:r>
        <w:rPr>
          <w:rStyle w:val="apple-conver"/>
          <w:rFonts w:ascii="Helvetica" w:hAnsi="Helvetica"/>
          <w:color w:val="000000"/>
          <w:sz w:val="23"/>
        </w:rPr>
        <w:t xml:space="preserve"> </w:t>
      </w:r>
      <w:r>
        <w:rPr>
          <w:rFonts w:ascii="Helvetica" w:hAnsi="Helvetica"/>
          <w:color w:val="000000"/>
          <w:sz w:val="23"/>
          <w:highlight w:val="white"/>
        </w:rPr>
        <w:t>is at</w:t>
      </w:r>
      <w:r>
        <w:rPr>
          <w:rStyle w:val="apple-conver"/>
          <w:rFonts w:ascii="Helvetica" w:hAnsi="Helvetica"/>
          <w:color w:val="000000"/>
          <w:sz w:val="23"/>
        </w:rPr>
        <w:t xml:space="preserve"> </w:t>
      </w:r>
      <w:r>
        <w:rPr>
          <w:rFonts w:ascii="Helvetica" w:hAnsi="Helvetica"/>
          <w:color w:val="000000"/>
          <w:sz w:val="23"/>
        </w:rPr>
        <w:fldChar w:fldCharType="begin"/>
      </w:r>
      <w:r>
        <w:rPr>
          <w:rFonts w:ascii="Helvetica" w:hAnsi="Helvetica"/>
          <w:color w:val="000000"/>
          <w:sz w:val="23"/>
        </w:rPr>
        <w:instrText xml:space="preserve"> HYPERLINK _blank</w:instrText>
      </w:r>
      <w:r w:rsidR="001A02F5">
        <w:rPr>
          <w:rFonts w:ascii="Helvetica" w:hAnsi="Helvetica"/>
          <w:color w:val="000000"/>
          <w:sz w:val="23"/>
        </w:rPr>
      </w:r>
      <w:r>
        <w:rPr>
          <w:rFonts w:ascii="Helvetica" w:hAnsi="Helvetica"/>
          <w:color w:val="000000"/>
          <w:sz w:val="23"/>
        </w:rPr>
        <w:fldChar w:fldCharType="separate"/>
      </w:r>
      <w:r>
        <w:rPr>
          <w:rStyle w:val="WPHyperlink"/>
          <w:rFonts w:ascii="Helvetica" w:hAnsi="Helvetica"/>
          <w:color w:val="008080"/>
          <w:sz w:val="23"/>
        </w:rPr>
        <w:t>https://survivorshipwp.wordpress.com</w:t>
      </w:r>
      <w:r>
        <w:rPr>
          <w:rFonts w:ascii="Helvetica" w:hAnsi="Helvetica"/>
          <w:color w:val="0000FF"/>
          <w:sz w:val="23"/>
        </w:rPr>
        <w:fldChar w:fldCharType="end"/>
      </w:r>
      <w:r>
        <w:rPr>
          <w:rFonts w:ascii="Helvetica" w:hAnsi="Helvetica"/>
          <w:color w:val="000000"/>
          <w:sz w:val="23"/>
        </w:rPr>
        <w:br/>
      </w:r>
      <w:r>
        <w:rPr>
          <w:rStyle w:val="WPStrong"/>
          <w:rFonts w:ascii="Helvetica" w:hAnsi="Helvetica"/>
          <w:color w:val="000000"/>
          <w:sz w:val="23"/>
        </w:rPr>
        <w:t>Survivorship</w:t>
      </w:r>
      <w:r>
        <w:rPr>
          <w:rStyle w:val="apple-conver"/>
          <w:rFonts w:ascii="Helvetica" w:hAnsi="Helvetica"/>
          <w:color w:val="000000"/>
          <w:sz w:val="23"/>
        </w:rPr>
        <w:t xml:space="preserve"> </w:t>
      </w:r>
      <w:r>
        <w:rPr>
          <w:rFonts w:ascii="Helvetica" w:hAnsi="Helvetica"/>
          <w:color w:val="000000"/>
          <w:sz w:val="23"/>
          <w:highlight w:val="white"/>
        </w:rPr>
        <w:t>on</w:t>
      </w:r>
      <w:r>
        <w:rPr>
          <w:rStyle w:val="apple-conver"/>
          <w:rFonts w:ascii="Helvetica" w:hAnsi="Helvetica"/>
          <w:b/>
          <w:color w:val="000000"/>
          <w:sz w:val="23"/>
        </w:rPr>
        <w:t xml:space="preserve"> </w:t>
      </w:r>
      <w:r>
        <w:rPr>
          <w:rStyle w:val="WPEmphasis"/>
          <w:rFonts w:ascii="inherit" w:hAnsi="inherit"/>
          <w:b/>
          <w:color w:val="000000"/>
          <w:sz w:val="23"/>
        </w:rPr>
        <w:t>Twitter</w:t>
      </w:r>
      <w:r>
        <w:rPr>
          <w:rFonts w:ascii="Helvetica" w:hAnsi="Helvetica"/>
          <w:color w:val="000000"/>
          <w:sz w:val="23"/>
          <w:highlight w:val="white"/>
        </w:rPr>
        <w:t>:</w:t>
      </w:r>
      <w:r>
        <w:rPr>
          <w:rStyle w:val="apple-conver"/>
          <w:rFonts w:ascii="Helvetica" w:hAnsi="Helvetica"/>
          <w:color w:val="000000"/>
          <w:sz w:val="23"/>
        </w:rPr>
        <w:t xml:space="preserve"> </w:t>
      </w:r>
      <w:r>
        <w:rPr>
          <w:rFonts w:ascii="Helvetica" w:hAnsi="Helvetica"/>
          <w:color w:val="000000"/>
          <w:sz w:val="23"/>
        </w:rPr>
        <w:fldChar w:fldCharType="begin"/>
      </w:r>
      <w:r>
        <w:rPr>
          <w:rFonts w:ascii="Helvetica" w:hAnsi="Helvetica"/>
          <w:color w:val="000000"/>
          <w:sz w:val="23"/>
        </w:rPr>
        <w:instrText xml:space="preserve"> HYPERLINK _blank</w:instrText>
      </w:r>
      <w:r w:rsidR="001A02F5">
        <w:rPr>
          <w:rFonts w:ascii="Helvetica" w:hAnsi="Helvetica"/>
          <w:color w:val="000000"/>
          <w:sz w:val="23"/>
        </w:rPr>
      </w:r>
      <w:r>
        <w:rPr>
          <w:rFonts w:ascii="Helvetica" w:hAnsi="Helvetica"/>
          <w:color w:val="000000"/>
          <w:sz w:val="23"/>
        </w:rPr>
        <w:fldChar w:fldCharType="separate"/>
      </w:r>
      <w:r>
        <w:rPr>
          <w:rStyle w:val="WPHyperlink"/>
          <w:rFonts w:ascii="Helvetica" w:hAnsi="Helvetica"/>
          <w:color w:val="008080"/>
          <w:sz w:val="23"/>
        </w:rPr>
        <w:t>https://twitter.com/Survivorshiporg</w:t>
      </w:r>
      <w:r>
        <w:rPr>
          <w:color w:val="0000FF"/>
        </w:rPr>
        <w:fldChar w:fldCharType="end"/>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br w:type="page"/>
      </w:r>
      <w:r>
        <w:rPr>
          <w:rFonts w:ascii="Castellar" w:hAnsi="Castellar"/>
          <w:b/>
          <w:color w:val="000000"/>
        </w:rPr>
        <w:lastRenderedPageBreak/>
        <w:t>Ritual Calendar 2014- Difficult Days</w:t>
      </w:r>
    </w:p>
    <w:p w:rsidR="00F71115" w:rsidRDefault="00F71115">
      <w:pPr>
        <w:shd w:val="clear" w:color="000000" w:fill="FFFF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olor w:val="808080"/>
          <w:sz w:val="22"/>
        </w:rPr>
      </w:pPr>
      <w:proofErr w:type="gramStart"/>
      <w:r>
        <w:rPr>
          <w:rStyle w:val="WPStrong"/>
          <w:rFonts w:ascii="Tahoma" w:hAnsi="Tahoma"/>
          <w:color w:val="808080"/>
          <w:sz w:val="22"/>
        </w:rPr>
        <w:t>July</w:t>
      </w:r>
      <w:r>
        <w:rPr>
          <w:rFonts w:ascii="Tahoma" w:hAnsi="Tahoma"/>
          <w:color w:val="808080"/>
          <w:sz w:val="22"/>
        </w:rPr>
        <w:br/>
        <w:t>7/1 Satanic and demon revels.</w:t>
      </w:r>
      <w:proofErr w:type="gramEnd"/>
      <w:r>
        <w:rPr>
          <w:rFonts w:ascii="Tahoma" w:hAnsi="Tahoma"/>
          <w:color w:val="808080"/>
          <w:sz w:val="22"/>
        </w:rPr>
        <w:t xml:space="preserve"> Blood sacrifice                                                                                          7/1  Sacred Heart of Jesus</w:t>
      </w:r>
      <w:r>
        <w:rPr>
          <w:rFonts w:ascii="Tahoma" w:hAnsi="Tahoma"/>
          <w:color w:val="808080"/>
          <w:sz w:val="22"/>
        </w:rPr>
        <w:br/>
        <w:t>7/1  Canada Day</w:t>
      </w:r>
      <w:r>
        <w:rPr>
          <w:rFonts w:ascii="Tahoma" w:hAnsi="Tahoma"/>
          <w:color w:val="808080"/>
          <w:sz w:val="22"/>
        </w:rPr>
        <w:br/>
        <w:t xml:space="preserve">7/4  Independence in USA                                                                                                         </w:t>
      </w:r>
      <w:r>
        <w:rPr>
          <w:rFonts w:ascii="Tahoma" w:hAnsi="Tahoma"/>
          <w:color w:val="808080"/>
          <w:sz w:val="22"/>
        </w:rPr>
        <w:br/>
        <w:t>7/9  First day of the fast of Ramadan: Islamic</w:t>
      </w:r>
      <w:r>
        <w:rPr>
          <w:rFonts w:ascii="Tahoma" w:hAnsi="Tahoma"/>
          <w:color w:val="808080"/>
          <w:sz w:val="22"/>
        </w:rPr>
        <w:br/>
        <w:t>7/12 Full Moon                                                                                                                                 7/14  Bastille Day</w:t>
      </w:r>
      <w:r>
        <w:rPr>
          <w:rFonts w:ascii="Tahoma" w:hAnsi="Tahoma"/>
          <w:color w:val="808080"/>
          <w:sz w:val="22"/>
        </w:rPr>
        <w:br/>
        <w:t xml:space="preserve">7/15 St </w:t>
      </w:r>
      <w:proofErr w:type="spellStart"/>
      <w:r>
        <w:rPr>
          <w:rFonts w:ascii="Tahoma" w:hAnsi="Tahoma"/>
          <w:color w:val="808080"/>
          <w:sz w:val="22"/>
        </w:rPr>
        <w:t>Swithun’s</w:t>
      </w:r>
      <w:proofErr w:type="spellEnd"/>
      <w:r>
        <w:rPr>
          <w:rFonts w:ascii="Tahoma" w:hAnsi="Tahoma"/>
          <w:color w:val="808080"/>
          <w:sz w:val="22"/>
        </w:rPr>
        <w:t xml:space="preserve"> Day  (Ireland)                                                                                                      7/17-7/23 Sacrifice of first born males, communion with flesh and blood                                                   7/19-7/20 </w:t>
      </w:r>
      <w:proofErr w:type="spellStart"/>
      <w:r>
        <w:rPr>
          <w:rFonts w:ascii="Tahoma" w:hAnsi="Tahoma"/>
          <w:color w:val="808080"/>
          <w:sz w:val="22"/>
        </w:rPr>
        <w:t>Sunfest</w:t>
      </w:r>
      <w:proofErr w:type="spellEnd"/>
      <w:r>
        <w:rPr>
          <w:rFonts w:ascii="Tahoma" w:hAnsi="Tahoma"/>
          <w:color w:val="808080"/>
          <w:sz w:val="22"/>
        </w:rPr>
        <w:t xml:space="preserve">                                                                                                                </w:t>
      </w:r>
      <w:r>
        <w:rPr>
          <w:rFonts w:ascii="Tahoma" w:hAnsi="Tahoma"/>
          <w:color w:val="808080"/>
          <w:sz w:val="22"/>
        </w:rPr>
        <w:br/>
        <w:t xml:space="preserve">7/23 Beginning of Dog Days, linked to Sirius, Dog Star, </w:t>
      </w:r>
      <w:proofErr w:type="spellStart"/>
      <w:r>
        <w:rPr>
          <w:rFonts w:ascii="Tahoma" w:hAnsi="Tahoma"/>
          <w:color w:val="808080"/>
          <w:sz w:val="22"/>
        </w:rPr>
        <w:t>Sothis</w:t>
      </w:r>
      <w:proofErr w:type="spellEnd"/>
      <w:r>
        <w:rPr>
          <w:rFonts w:ascii="Tahoma" w:hAnsi="Tahoma"/>
          <w:color w:val="808080"/>
          <w:sz w:val="22"/>
        </w:rPr>
        <w:t>, star of Set                                        7/24  Pioneer Day (Mormon)</w:t>
      </w:r>
      <w:r>
        <w:rPr>
          <w:rFonts w:ascii="Tahoma" w:hAnsi="Tahoma"/>
          <w:color w:val="808080"/>
          <w:sz w:val="22"/>
        </w:rPr>
        <w:br/>
        <w:t xml:space="preserve">7/25 St </w:t>
      </w:r>
      <w:proofErr w:type="spellStart"/>
      <w:r>
        <w:rPr>
          <w:rFonts w:ascii="Tahoma" w:hAnsi="Tahoma"/>
          <w:color w:val="808080"/>
          <w:sz w:val="22"/>
        </w:rPr>
        <w:t>Jame’s</w:t>
      </w:r>
      <w:proofErr w:type="spellEnd"/>
      <w:r>
        <w:rPr>
          <w:rFonts w:ascii="Tahoma" w:hAnsi="Tahoma"/>
          <w:color w:val="808080"/>
          <w:sz w:val="22"/>
        </w:rPr>
        <w:t xml:space="preserve"> Day/Festival of the horned god                                                                                     7/26 New Moon                                                                                                                                 7/28  Parent’s Day</w:t>
      </w:r>
      <w:r>
        <w:rPr>
          <w:rFonts w:ascii="Tahoma" w:hAnsi="Tahoma"/>
          <w:color w:val="808080"/>
          <w:sz w:val="22"/>
        </w:rPr>
        <w:br/>
      </w:r>
      <w:r>
        <w:rPr>
          <w:rStyle w:val="WPStrong"/>
          <w:rFonts w:ascii="Tahoma" w:hAnsi="Tahoma"/>
          <w:color w:val="808080"/>
          <w:sz w:val="22"/>
        </w:rPr>
        <w:t>August</w:t>
      </w:r>
      <w:r>
        <w:rPr>
          <w:rFonts w:ascii="Tahoma" w:hAnsi="Tahoma"/>
          <w:color w:val="808080"/>
          <w:sz w:val="22"/>
        </w:rPr>
        <w:br/>
        <w:t>8/1-8/2  Lammas/</w:t>
      </w:r>
      <w:proofErr w:type="spellStart"/>
      <w:r>
        <w:rPr>
          <w:rFonts w:ascii="Tahoma" w:hAnsi="Tahoma"/>
          <w:color w:val="808080"/>
          <w:sz w:val="22"/>
        </w:rPr>
        <w:t>Lughnasadh</w:t>
      </w:r>
      <w:proofErr w:type="spellEnd"/>
      <w:r>
        <w:rPr>
          <w:rFonts w:ascii="Tahoma" w:hAnsi="Tahoma"/>
          <w:color w:val="808080"/>
          <w:sz w:val="22"/>
        </w:rPr>
        <w:t>-corn harvest</w:t>
      </w:r>
      <w:r>
        <w:rPr>
          <w:rFonts w:ascii="Tahoma" w:hAnsi="Tahoma"/>
          <w:color w:val="808080"/>
          <w:sz w:val="22"/>
        </w:rPr>
        <w:br/>
        <w:t>8/3  Satanic and demon revels</w:t>
      </w:r>
      <w:r>
        <w:rPr>
          <w:rFonts w:ascii="Tahoma" w:hAnsi="Tahoma"/>
          <w:color w:val="808080"/>
          <w:sz w:val="22"/>
        </w:rPr>
        <w:br/>
        <w:t xml:space="preserve">8/4 Fast of </w:t>
      </w:r>
      <w:proofErr w:type="spellStart"/>
      <w:r>
        <w:rPr>
          <w:rFonts w:ascii="Tahoma" w:hAnsi="Tahoma"/>
          <w:color w:val="808080"/>
          <w:sz w:val="22"/>
        </w:rPr>
        <w:t>Tish’a</w:t>
      </w:r>
      <w:proofErr w:type="spellEnd"/>
      <w:r>
        <w:rPr>
          <w:rFonts w:ascii="Tahoma" w:hAnsi="Tahoma"/>
          <w:color w:val="808080"/>
          <w:sz w:val="22"/>
        </w:rPr>
        <w:t xml:space="preserve"> </w:t>
      </w:r>
      <w:proofErr w:type="spellStart"/>
      <w:r>
        <w:rPr>
          <w:rFonts w:ascii="Tahoma" w:hAnsi="Tahoma"/>
          <w:color w:val="808080"/>
          <w:sz w:val="22"/>
        </w:rPr>
        <w:t>B’Av</w:t>
      </w:r>
      <w:proofErr w:type="spellEnd"/>
      <w:r>
        <w:rPr>
          <w:rFonts w:ascii="Tahoma" w:hAnsi="Tahoma"/>
          <w:color w:val="808080"/>
          <w:sz w:val="22"/>
        </w:rPr>
        <w:t xml:space="preserve">                                                                                                                      8/10 Full Moon</w:t>
      </w:r>
      <w:r>
        <w:rPr>
          <w:rFonts w:ascii="Tahoma" w:hAnsi="Tahoma"/>
          <w:color w:val="808080"/>
          <w:sz w:val="22"/>
        </w:rPr>
        <w:br/>
        <w:t>8/12  Feast for the First Night of the Prophet and his Bride</w:t>
      </w:r>
      <w:r>
        <w:rPr>
          <w:rFonts w:ascii="Tahoma" w:hAnsi="Tahoma"/>
          <w:color w:val="808080"/>
          <w:sz w:val="22"/>
        </w:rPr>
        <w:br/>
        <w:t>8/12,8/13 Diana’s day, triple goddess, moon and three moon phases                                                       8/15 S Assumption of the Blessed Virgin Mary</w:t>
      </w:r>
      <w:r>
        <w:rPr>
          <w:rFonts w:ascii="Tahoma" w:hAnsi="Tahoma"/>
          <w:color w:val="808080"/>
          <w:sz w:val="22"/>
        </w:rPr>
        <w:br/>
        <w:t xml:space="preserve">8/20 P </w:t>
      </w:r>
      <w:proofErr w:type="spellStart"/>
      <w:r>
        <w:rPr>
          <w:rFonts w:ascii="Tahoma" w:hAnsi="Tahoma"/>
          <w:color w:val="808080"/>
          <w:sz w:val="22"/>
        </w:rPr>
        <w:t>Raksha</w:t>
      </w:r>
      <w:proofErr w:type="spellEnd"/>
      <w:r>
        <w:rPr>
          <w:rFonts w:ascii="Tahoma" w:hAnsi="Tahoma"/>
          <w:color w:val="808080"/>
          <w:sz w:val="22"/>
        </w:rPr>
        <w:t xml:space="preserve"> </w:t>
      </w:r>
      <w:proofErr w:type="spellStart"/>
      <w:r>
        <w:rPr>
          <w:rFonts w:ascii="Tahoma" w:hAnsi="Tahoma"/>
          <w:color w:val="808080"/>
          <w:sz w:val="22"/>
        </w:rPr>
        <w:t>Bandhan</w:t>
      </w:r>
      <w:proofErr w:type="spellEnd"/>
      <w:r>
        <w:rPr>
          <w:rFonts w:ascii="Tahoma" w:hAnsi="Tahoma"/>
          <w:color w:val="808080"/>
          <w:sz w:val="22"/>
        </w:rPr>
        <w:t>: Hindu celebrates the bond of protection between brothers, sisters, and cousins.</w:t>
      </w:r>
      <w:r>
        <w:rPr>
          <w:rFonts w:ascii="Tahoma" w:hAnsi="Tahoma"/>
          <w:color w:val="808080"/>
          <w:sz w:val="22"/>
        </w:rPr>
        <w:br/>
        <w:t>8/</w:t>
      </w:r>
      <w:proofErr w:type="gramStart"/>
      <w:r>
        <w:rPr>
          <w:rFonts w:ascii="Tahoma" w:hAnsi="Tahoma"/>
          <w:color w:val="808080"/>
          <w:sz w:val="22"/>
        </w:rPr>
        <w:t>24  Mania</w:t>
      </w:r>
      <w:proofErr w:type="gramEnd"/>
      <w:r>
        <w:rPr>
          <w:rFonts w:ascii="Tahoma" w:hAnsi="Tahoma"/>
          <w:color w:val="808080"/>
          <w:sz w:val="22"/>
        </w:rPr>
        <w:t xml:space="preserve"> (opening of Nether World Gate)</w:t>
      </w:r>
      <w:r>
        <w:rPr>
          <w:rFonts w:ascii="Tahoma" w:hAnsi="Tahoma"/>
          <w:color w:val="808080"/>
          <w:sz w:val="22"/>
        </w:rPr>
        <w:br/>
        <w:t xml:space="preserve">8/24-8/27  </w:t>
      </w:r>
      <w:proofErr w:type="spellStart"/>
      <w:r>
        <w:rPr>
          <w:rFonts w:ascii="Tahoma" w:hAnsi="Tahoma"/>
          <w:color w:val="808080"/>
          <w:sz w:val="22"/>
        </w:rPr>
        <w:t>Fundus</w:t>
      </w:r>
      <w:proofErr w:type="spellEnd"/>
      <w:r>
        <w:rPr>
          <w:rFonts w:ascii="Tahoma" w:hAnsi="Tahoma"/>
          <w:color w:val="808080"/>
          <w:sz w:val="22"/>
        </w:rPr>
        <w:t xml:space="preserve"> Mundi ( a three day late-harvest festival)</w:t>
      </w:r>
      <w:r>
        <w:rPr>
          <w:rFonts w:ascii="Tahoma" w:hAnsi="Tahoma"/>
          <w:color w:val="808080"/>
          <w:sz w:val="22"/>
        </w:rPr>
        <w:br/>
        <w:t xml:space="preserve">8/25 New Moon                                                                                                                        8/28  Krishna </w:t>
      </w:r>
      <w:proofErr w:type="spellStart"/>
      <w:r>
        <w:rPr>
          <w:rFonts w:ascii="Tahoma" w:hAnsi="Tahoma"/>
          <w:color w:val="808080"/>
          <w:sz w:val="22"/>
        </w:rPr>
        <w:t>Janmashtami</w:t>
      </w:r>
      <w:proofErr w:type="spellEnd"/>
      <w:r>
        <w:rPr>
          <w:rFonts w:ascii="Tahoma" w:hAnsi="Tahoma"/>
          <w:color w:val="808080"/>
          <w:sz w:val="22"/>
        </w:rPr>
        <w:t>: Hindu: Birth if Krishna</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Tahoma" w:hAnsi="Tahoma"/>
          <w:color w:val="808080"/>
          <w:sz w:val="22"/>
        </w:rPr>
        <w:br/>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stellar" w:hAnsi="Castellar"/>
          <w:b/>
          <w:color w:val="000000"/>
          <w:u w:val="single"/>
        </w:rPr>
      </w:pPr>
      <w:r>
        <w:rPr>
          <w:rFonts w:ascii="Calibri" w:hAnsi="Calibri"/>
          <w:color w:val="000000"/>
        </w:rPr>
        <w:br w:type="page"/>
      </w:r>
      <w:r>
        <w:rPr>
          <w:rFonts w:ascii="Castellar" w:hAnsi="Castellar"/>
          <w:b/>
          <w:color w:val="000000"/>
          <w:u w:val="single"/>
        </w:rPr>
        <w:lastRenderedPageBreak/>
        <w:t>CONFERENCES, WEBINARS, WORKSHOPS, AND TRAINING</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bookmarkStart w:id="0" w:name="_GoBack"/>
      <w:bookmarkEnd w:id="0"/>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r>
        <w:rPr>
          <w:b/>
          <w:i/>
          <w:color w:val="000000"/>
        </w:rPr>
        <w:t>PODS</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r>
        <w:rPr>
          <w:b/>
          <w:i/>
          <w:color w:val="000000"/>
        </w:rPr>
        <w:t>Living and Working with Dissociation</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12 July 2014 in Crawley</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4 October 2014 in Darlington</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29 November 2014 in Huntingdon</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6 December 2014 in London</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sz w:val="22"/>
        </w:rPr>
      </w:pPr>
      <w:r>
        <w:rPr>
          <w:b/>
          <w:i/>
          <w:color w:val="000000"/>
          <w:sz w:val="22"/>
        </w:rPr>
        <w:t xml:space="preserve">Trauma and the Body: </w:t>
      </w:r>
      <w:proofErr w:type="spellStart"/>
      <w:r>
        <w:rPr>
          <w:b/>
          <w:i/>
          <w:color w:val="000000"/>
          <w:sz w:val="22"/>
        </w:rPr>
        <w:t>Somatisation</w:t>
      </w:r>
      <w:proofErr w:type="spellEnd"/>
      <w:r>
        <w:rPr>
          <w:b/>
          <w:i/>
          <w:color w:val="000000"/>
          <w:sz w:val="22"/>
        </w:rPr>
        <w:t xml:space="preserve"> and Dissociation</w:t>
      </w:r>
    </w:p>
    <w:p w:rsidR="00F71115" w:rsidRDefault="00F7111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5 July 2014 in London</w:t>
      </w:r>
    </w:p>
    <w:p w:rsidR="00F71115" w:rsidRDefault="00F7111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1 November 2014 in Ipswich</w:t>
      </w:r>
    </w:p>
    <w:p w:rsidR="00F71115" w:rsidRDefault="00F7111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 xml:space="preserve">8 November 2014 in </w:t>
      </w:r>
      <w:proofErr w:type="spellStart"/>
      <w:r>
        <w:rPr>
          <w:color w:val="000000"/>
        </w:rPr>
        <w:t>Rotherham</w:t>
      </w:r>
      <w:proofErr w:type="spellEnd"/>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hyperlink r:id="rId6" w:history="1">
        <w:r>
          <w:rPr>
            <w:rStyle w:val="WPHyperlink"/>
            <w:sz w:val="22"/>
          </w:rPr>
          <w:t>info@pods-online.org.uk</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hyperlink r:id="rId7" w:history="1">
        <w:r>
          <w:rPr>
            <w:rStyle w:val="WPHyperlink"/>
          </w:rPr>
          <w:t>http://www.pods-online.org.uk/allevents.htm</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i/>
          <w:color w:val="000000"/>
        </w:rPr>
        <w:t xml:space="preserve">Child Protection Studies Diploma, Program, Workshops                                                                                 </w:t>
      </w:r>
      <w:r>
        <w:rPr>
          <w:color w:val="000000"/>
        </w:rPr>
        <w:t xml:space="preserve">February through September 2014                  </w:t>
      </w:r>
      <w:hyperlink r:id="rId8" w:history="1">
        <w:r>
          <w:rPr>
            <w:rStyle w:val="WPHyperlink"/>
          </w:rPr>
          <w:t>http://www.childmatters.org.nz/training/training_programme/</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i/>
          <w:color w:val="000000"/>
        </w:rPr>
        <w:t>The International Centre: Researching Child Sexual Exploitation, Violence and Trafficking</w:t>
      </w:r>
      <w:r>
        <w:rPr>
          <w:color w:val="000000"/>
        </w:rPr>
        <w:br/>
        <w:t>July 3, 2014</w:t>
      </w:r>
      <w:r>
        <w:rPr>
          <w:color w:val="000000"/>
        </w:rPr>
        <w:br/>
        <w:t>University of Bedfordshire, London</w:t>
      </w:r>
      <w:r>
        <w:rPr>
          <w:color w:val="000000"/>
        </w:rPr>
        <w:br/>
      </w:r>
      <w:hyperlink r:id="rId9" w:history="1">
        <w:r>
          <w:rPr>
            <w:rStyle w:val="WPHyperlink"/>
          </w:rPr>
          <w:t>http://www.baspcan.org.uk/files/International%20Centre%20Conference%20Flyer%20Thursday%203rd%20July%202014.pdf</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i/>
          <w:color w:val="000000"/>
        </w:rPr>
        <w:t>The Challenges of Working with Dissociative Disorders</w:t>
      </w:r>
      <w:r>
        <w:rPr>
          <w:color w:val="000000"/>
        </w:rPr>
        <w:br/>
        <w:t>July 7, 2014                                                                                                                                                            The phased treatment approach to dissociation</w:t>
      </w:r>
      <w:r>
        <w:rPr>
          <w:color w:val="000000"/>
        </w:rPr>
        <w:br/>
      </w:r>
      <w:r w:rsidR="001A02F5">
        <w:rPr>
          <w:noProof/>
        </w:rPr>
        <w:drawing>
          <wp:inline distT="0" distB="0" distL="0" distR="0">
            <wp:extent cx="4445"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45" cy="8890"/>
                    </a:xfrm>
                    <a:prstGeom prst="rect">
                      <a:avLst/>
                    </a:prstGeom>
                    <a:noFill/>
                    <a:ln w="9525">
                      <a:noFill/>
                      <a:miter lim="800000"/>
                      <a:headEnd/>
                      <a:tailEnd/>
                    </a:ln>
                  </pic:spPr>
                </pic:pic>
              </a:graphicData>
            </a:graphic>
          </wp:inline>
        </w:drawing>
      </w:r>
      <w:r>
        <w:rPr>
          <w:color w:val="000000"/>
        </w:rPr>
        <w:t xml:space="preserve">July 14, 2014                                                                                                                                                         </w:t>
      </w:r>
      <w:r>
        <w:rPr>
          <w:color w:val="000000"/>
        </w:rPr>
        <w:br/>
        <w:t xml:space="preserve">Divided Mind, Divided Body: A </w:t>
      </w:r>
      <w:proofErr w:type="spellStart"/>
      <w:r>
        <w:rPr>
          <w:color w:val="000000"/>
        </w:rPr>
        <w:t>Sensorimotor</w:t>
      </w:r>
      <w:proofErr w:type="spellEnd"/>
      <w:r>
        <w:rPr>
          <w:color w:val="000000"/>
        </w:rPr>
        <w:t xml:space="preserve"> Psychotherapy perspective on working with dissociation </w:t>
      </w:r>
      <w:hyperlink r:id="rId11" w:history="1">
        <w:r>
          <w:rPr>
            <w:rStyle w:val="WPHyperlink"/>
          </w:rPr>
          <w:t>http://www.confer.uk.com/dissociation.html</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p>
    <w:p w:rsidR="00F71115" w:rsidRDefault="00F71115">
      <w:pPr>
        <w:rPr>
          <w:color w:val="000000"/>
        </w:rPr>
      </w:pPr>
      <w:r>
        <w:rPr>
          <w:b/>
          <w:i/>
          <w:color w:val="000000"/>
        </w:rPr>
        <w:t>Frontiers of Trauma Treatment</w:t>
      </w:r>
      <w:r>
        <w:rPr>
          <w:color w:val="000000"/>
        </w:rPr>
        <w:br/>
        <w:t xml:space="preserve">July 7-11, 2014                                                                                                                                                  </w:t>
      </w:r>
      <w:r>
        <w:rPr>
          <w:color w:val="000000"/>
          <w:highlight w:val="white"/>
        </w:rPr>
        <w:t>Greenwich, CT</w:t>
      </w:r>
      <w:r>
        <w:rPr>
          <w:color w:val="000000"/>
        </w:rPr>
        <w:t xml:space="preserve">                                                                                    </w:t>
      </w:r>
      <w:hyperlink r:id="rId12" w:history="1">
        <w:r>
          <w:rPr>
            <w:rStyle w:val="WPHyperlink"/>
          </w:rPr>
          <w:t>http://</w:t>
        </w:r>
        <w:bookmarkStart w:id="1" w:name="_Hlt390932281"/>
        <w:bookmarkEnd w:id="1"/>
        <w:r>
          <w:rPr>
            <w:rStyle w:val="WPHyperlink"/>
          </w:rPr>
          <w:t>www.cape.org/2014/bessel_vanderkolk.html</w:t>
        </w:r>
      </w:hyperlink>
    </w:p>
    <w:p w:rsidR="00F71115" w:rsidRDefault="00F71115">
      <w:pPr>
        <w:rPr>
          <w:b/>
          <w:i/>
          <w:color w:val="000000"/>
        </w:rPr>
      </w:pPr>
    </w:p>
    <w:p w:rsidR="00F71115" w:rsidRDefault="00F71115">
      <w:pPr>
        <w:rPr>
          <w:color w:val="000000"/>
        </w:rPr>
      </w:pPr>
      <w:r>
        <w:rPr>
          <w:b/>
          <w:i/>
          <w:color w:val="000000"/>
        </w:rPr>
        <w:t>Male Survivor Weekend of Recovery</w:t>
      </w:r>
      <w:r>
        <w:rPr>
          <w:i/>
          <w:color w:val="000000"/>
        </w:rPr>
        <w:t xml:space="preserve"> Level I: DARE TO DREAM</w:t>
      </w:r>
      <w:r>
        <w:rPr>
          <w:color w:val="000000"/>
        </w:rPr>
        <w:br/>
        <w:t>Chester, Connecticut</w:t>
      </w:r>
      <w:r>
        <w:rPr>
          <w:color w:val="000000"/>
        </w:rPr>
        <w:br/>
        <w:t xml:space="preserve">July 11-13, 2014                                                                              </w:t>
      </w:r>
      <w:hyperlink r:id="rId13" w:history="1">
        <w:r>
          <w:rPr>
            <w:rStyle w:val="WPHyperlink"/>
          </w:rPr>
          <w:t>http://www.malesurvivor.org/weekends/2014/guest-house.html?utm_source=Toronto,+Guest+house+Announce&amp;utm_campaign=Toronto+and+Chester+Blast&amp;utm_medium=email</w:t>
        </w:r>
      </w:hyperlink>
    </w:p>
    <w:p w:rsidR="00F71115" w:rsidRDefault="00F71115">
      <w:pPr>
        <w:rPr>
          <w:b/>
          <w:i/>
          <w:color w:val="000000"/>
        </w:rPr>
      </w:pPr>
    </w:p>
    <w:p w:rsidR="00F71115" w:rsidRDefault="00F71115">
      <w:pPr>
        <w:rPr>
          <w:b/>
          <w:i/>
          <w:color w:val="000000"/>
        </w:rPr>
      </w:pPr>
    </w:p>
    <w:p w:rsidR="00F71115" w:rsidRDefault="00F71115">
      <w:pPr>
        <w:rPr>
          <w:b/>
          <w:i/>
          <w:color w:val="000000"/>
        </w:rPr>
      </w:pPr>
    </w:p>
    <w:p w:rsidR="00F71115" w:rsidRDefault="00F71115">
      <w:pPr>
        <w:rPr>
          <w:color w:val="000000"/>
        </w:rPr>
      </w:pPr>
      <w:r>
        <w:rPr>
          <w:b/>
          <w:i/>
          <w:color w:val="000000"/>
        </w:rPr>
        <w:lastRenderedPageBreak/>
        <w:t>International Family Violence and Child Victimization Research Conference</w:t>
      </w:r>
      <w:r>
        <w:rPr>
          <w:b/>
          <w:color w:val="000000"/>
        </w:rPr>
        <w:t xml:space="preserve">                                                </w:t>
      </w:r>
      <w:r>
        <w:rPr>
          <w:color w:val="000000"/>
        </w:rPr>
        <w:t xml:space="preserve">July 13-15, 2014                                                                                                                                         Portsmouth, NH                                                                                               </w:t>
      </w:r>
      <w:hyperlink r:id="rId14" w:history="1">
        <w:r>
          <w:rPr>
            <w:rStyle w:val="WPHyperlink"/>
          </w:rPr>
          <w:t>http://cola.unh.edu/frl/event/international-family-violence-and-child-victimization-research-conference</w:t>
        </w:r>
      </w:hyperlink>
    </w:p>
    <w:p w:rsidR="00F71115" w:rsidRDefault="00F71115">
      <w:pPr>
        <w:rPr>
          <w:b/>
          <w:i/>
          <w:color w:val="000000"/>
        </w:rPr>
      </w:pPr>
    </w:p>
    <w:p w:rsidR="00F71115" w:rsidRDefault="00F71115">
      <w:pPr>
        <w:rPr>
          <w:color w:val="000000"/>
        </w:rPr>
      </w:pPr>
      <w:r>
        <w:rPr>
          <w:b/>
          <w:i/>
          <w:color w:val="000000"/>
        </w:rPr>
        <w:t>National Council of Juvenile and Family Court Judges</w:t>
      </w:r>
      <w:r>
        <w:rPr>
          <w:color w:val="000000"/>
        </w:rPr>
        <w:br/>
        <w:t>July 13-16, 2014</w:t>
      </w:r>
      <w:r>
        <w:rPr>
          <w:color w:val="000000"/>
        </w:rPr>
        <w:br/>
        <w:t xml:space="preserve">Chicago, IL                                                                                                                        </w:t>
      </w:r>
      <w:hyperlink r:id="rId15" w:history="1">
        <w:r>
          <w:rPr>
            <w:rStyle w:val="WPHyperlink"/>
          </w:rPr>
          <w:t>http://www.nawl.org/programs</w:t>
        </w:r>
      </w:hyperlink>
    </w:p>
    <w:p w:rsidR="00F71115" w:rsidRDefault="00F71115">
      <w:pPr>
        <w:rPr>
          <w:b/>
          <w:i/>
          <w:color w:val="000000"/>
        </w:rPr>
      </w:pPr>
    </w:p>
    <w:p w:rsidR="00F71115" w:rsidRDefault="00F71115">
      <w:pPr>
        <w:rPr>
          <w:b/>
          <w:color w:val="000000"/>
        </w:rPr>
      </w:pPr>
      <w:r>
        <w:rPr>
          <w:b/>
          <w:i/>
          <w:color w:val="000000"/>
        </w:rPr>
        <w:t xml:space="preserve">Healing Trauma, Promoting Resilience                                                                                                              </w:t>
      </w:r>
      <w:r>
        <w:rPr>
          <w:color w:val="000000"/>
        </w:rPr>
        <w:t>July 14-18, 2014</w:t>
      </w:r>
      <w:r>
        <w:rPr>
          <w:b/>
          <w:color w:val="000000"/>
        </w:rPr>
        <w:t xml:space="preserve">                                                                                                                                                      </w:t>
      </w:r>
      <w:r>
        <w:rPr>
          <w:color w:val="000000"/>
        </w:rPr>
        <w:t xml:space="preserve">Lansing, Michigan </w:t>
      </w:r>
      <w:r>
        <w:rPr>
          <w:b/>
          <w:color w:val="000000"/>
        </w:rPr>
        <w:t xml:space="preserve">                                                                                         </w:t>
      </w:r>
      <w:hyperlink r:id="rId16" w:history="1">
        <w:r>
          <w:rPr>
            <w:rStyle w:val="WPHyperlink"/>
          </w:rPr>
          <w:t>https://www.starr.org/training/tlc/childhood-trauma-practitioners-assembly?utm_source=8SWK&amp;utm_medium=Mail&amp;utm_campaign=Social2014</w:t>
        </w:r>
      </w:hyperlink>
    </w:p>
    <w:p w:rsidR="00F71115" w:rsidRDefault="00F71115">
      <w:pPr>
        <w:rPr>
          <w:b/>
          <w:i/>
          <w:color w:val="000000"/>
        </w:rPr>
      </w:pPr>
    </w:p>
    <w:p w:rsidR="00F71115" w:rsidRDefault="00F71115">
      <w:pPr>
        <w:rPr>
          <w:b/>
          <w:color w:val="000000"/>
        </w:rPr>
      </w:pPr>
      <w:r>
        <w:rPr>
          <w:b/>
          <w:i/>
          <w:color w:val="000000"/>
        </w:rPr>
        <w:t xml:space="preserve">Learn to Prevent and Recognize Child Sexual Abuse                                                                                     </w:t>
      </w:r>
      <w:r>
        <w:rPr>
          <w:i/>
          <w:color w:val="000000"/>
        </w:rPr>
        <w:t xml:space="preserve"> </w:t>
      </w:r>
      <w:r>
        <w:rPr>
          <w:color w:val="000000"/>
        </w:rPr>
        <w:t xml:space="preserve">July 15, 2014 </w:t>
      </w:r>
      <w:r>
        <w:rPr>
          <w:b/>
          <w:color w:val="000000"/>
        </w:rPr>
        <w:t xml:space="preserve">  </w:t>
      </w:r>
    </w:p>
    <w:p w:rsidR="00F71115" w:rsidRDefault="00F71115">
      <w:pPr>
        <w:rPr>
          <w:b/>
          <w:color w:val="000000"/>
        </w:rPr>
      </w:pPr>
      <w:r>
        <w:rPr>
          <w:color w:val="000000"/>
          <w:highlight w:val="white"/>
        </w:rPr>
        <w:t>Pensacola, FL</w:t>
      </w:r>
      <w:r>
        <w:rPr>
          <w:b/>
          <w:color w:val="000000"/>
        </w:rPr>
        <w:t xml:space="preserve">                                                                                      </w:t>
      </w:r>
      <w:hyperlink r:id="rId17" w:history="1">
        <w:r>
          <w:rPr>
            <w:rStyle w:val="WPHyperlink"/>
          </w:rPr>
          <w:t>http://www.gulfcoastkidshouse.org/events.asp</w:t>
        </w:r>
      </w:hyperlink>
    </w:p>
    <w:p w:rsidR="00F71115" w:rsidRDefault="00F71115">
      <w:pPr>
        <w:rPr>
          <w:b/>
          <w:i/>
          <w:color w:val="000000"/>
        </w:rPr>
      </w:pPr>
    </w:p>
    <w:p w:rsidR="00F71115" w:rsidRDefault="00F71115">
      <w:pPr>
        <w:rPr>
          <w:color w:val="000000"/>
        </w:rPr>
      </w:pPr>
      <w:r>
        <w:rPr>
          <w:b/>
          <w:i/>
          <w:color w:val="000000"/>
        </w:rPr>
        <w:t xml:space="preserve">Engaging Men Sexually Abused in Childhood (Reaching Out)/webinar                                                               </w:t>
      </w:r>
      <w:r>
        <w:rPr>
          <w:color w:val="000000"/>
        </w:rPr>
        <w:t xml:space="preserve">July 16, 2014                                                                                                                             </w:t>
      </w:r>
      <w:hyperlink r:id="rId18" w:history="1">
        <w:r>
          <w:rPr>
            <w:rStyle w:val="WPHyperlink"/>
          </w:rPr>
          <w:t>https://1in6.org/events/1in6-webinar-engaging-men-sexually-abused-in-childhood-reaching-out/?utm_source=1in6+Newsletter&amp;utm_campaign=337fe98c37-May_June_2014_Newsletter5_01_2014&amp;utm_medium=email&amp;utm_term=0_1ad5ae1ec5-337fe98c37-44471061</w:t>
        </w:r>
      </w:hyperlink>
    </w:p>
    <w:p w:rsidR="001A02F5" w:rsidRDefault="001A02F5">
      <w:pPr>
        <w:rPr>
          <w:b/>
          <w:color w:val="000000"/>
        </w:rPr>
      </w:pPr>
    </w:p>
    <w:p w:rsidR="00F71115" w:rsidRDefault="00F71115">
      <w:pPr>
        <w:rPr>
          <w:color w:val="000000"/>
        </w:rPr>
      </w:pPr>
      <w:r>
        <w:rPr>
          <w:b/>
          <w:color w:val="000000"/>
        </w:rPr>
        <w:t xml:space="preserve">Child Abuse Prevention Conference                                     </w:t>
      </w:r>
      <w:r>
        <w:rPr>
          <w:color w:val="000000"/>
        </w:rPr>
        <w:t xml:space="preserve">                                                                           July 16-18, 2014                                                                                                                                         </w:t>
      </w:r>
      <w:r>
        <w:rPr>
          <w:color w:val="000000"/>
          <w:highlight w:val="white"/>
        </w:rPr>
        <w:t>Glendale, AZ</w:t>
      </w:r>
      <w:r>
        <w:rPr>
          <w:color w:val="000000"/>
        </w:rPr>
        <w:br/>
      </w:r>
      <w:hyperlink r:id="rId19" w:history="1">
        <w:r>
          <w:rPr>
            <w:rStyle w:val="WPHyperlink"/>
          </w:rPr>
          <w:t>http://www.pcaaz.org/all-events/20th-arizona-child-abuse-prevention-conference/</w:t>
        </w:r>
      </w:hyperlink>
    </w:p>
    <w:p w:rsidR="001A02F5" w:rsidRDefault="001A02F5">
      <w:pPr>
        <w:rPr>
          <w:b/>
          <w:i/>
          <w:color w:val="000000"/>
        </w:rPr>
      </w:pPr>
    </w:p>
    <w:p w:rsidR="00F71115" w:rsidRDefault="00F71115">
      <w:pPr>
        <w:rPr>
          <w:b/>
          <w:color w:val="000000"/>
        </w:rPr>
      </w:pPr>
      <w:r>
        <w:rPr>
          <w:b/>
          <w:i/>
          <w:color w:val="000000"/>
        </w:rPr>
        <w:t xml:space="preserve">Arizona Child Abuse Prevention Conference                                                                                                            </w:t>
      </w:r>
      <w:r>
        <w:rPr>
          <w:i/>
          <w:color w:val="000000"/>
        </w:rPr>
        <w:t xml:space="preserve"> </w:t>
      </w:r>
      <w:r>
        <w:rPr>
          <w:color w:val="000000"/>
        </w:rPr>
        <w:t>July 17-18, 2014</w:t>
      </w:r>
      <w:r>
        <w:rPr>
          <w:b/>
          <w:color w:val="000000"/>
        </w:rPr>
        <w:t xml:space="preserve">                                                                                                                     </w:t>
      </w:r>
      <w:hyperlink r:id="rId20" w:history="1">
        <w:r>
          <w:rPr>
            <w:rStyle w:val="WPHyperlink"/>
          </w:rPr>
          <w:t>http://www.pcaaz.org/child-abuse-prevention-conference-arizona/</w:t>
        </w:r>
      </w:hyperlink>
    </w:p>
    <w:p w:rsidR="00F71115" w:rsidRDefault="00F71115">
      <w:pPr>
        <w:rPr>
          <w:b/>
          <w:i/>
          <w:color w:val="000000"/>
        </w:rPr>
      </w:pPr>
    </w:p>
    <w:p w:rsidR="00F71115" w:rsidRDefault="00F71115">
      <w:pPr>
        <w:rPr>
          <w:b/>
          <w:color w:val="000000"/>
        </w:rPr>
      </w:pPr>
      <w:r>
        <w:rPr>
          <w:b/>
          <w:i/>
          <w:color w:val="000000"/>
        </w:rPr>
        <w:t>Healing Psychological Trauma: Attachment, Mind, Body, &amp; Brain</w:t>
      </w:r>
      <w:r>
        <w:rPr>
          <w:b/>
          <w:color w:val="000000"/>
        </w:rPr>
        <w:t xml:space="preserve">                                                       </w:t>
      </w:r>
      <w:r>
        <w:rPr>
          <w:color w:val="000000"/>
        </w:rPr>
        <w:t>July 21 -25, 2014</w:t>
      </w:r>
      <w:r>
        <w:rPr>
          <w:b/>
          <w:color w:val="000000"/>
        </w:rPr>
        <w:t xml:space="preserve">                                                                                                                                             </w:t>
      </w:r>
      <w:r>
        <w:rPr>
          <w:color w:val="000000"/>
        </w:rPr>
        <w:t>Florence, Italy</w:t>
      </w:r>
      <w:r>
        <w:rPr>
          <w:b/>
          <w:color w:val="000000"/>
        </w:rPr>
        <w:t xml:space="preserve">                                 </w:t>
      </w:r>
      <w:hyperlink r:id="rId21" w:history="1">
        <w:r>
          <w:rPr>
            <w:rStyle w:val="WPHyperlink"/>
          </w:rPr>
          <w:t>http://florenceseminars.org/Brochure_files/Florence%20Seminars%20Brochure.pdf</w:t>
        </w:r>
      </w:hyperlink>
    </w:p>
    <w:p w:rsidR="00F71115" w:rsidRDefault="00F71115">
      <w:pPr>
        <w:rPr>
          <w:b/>
          <w:i/>
          <w:color w:val="000000"/>
        </w:rPr>
      </w:pPr>
    </w:p>
    <w:p w:rsidR="00F71115" w:rsidRDefault="00F71115">
      <w:pPr>
        <w:rPr>
          <w:b/>
          <w:color w:val="000000"/>
        </w:rPr>
      </w:pPr>
      <w:r>
        <w:rPr>
          <w:b/>
          <w:i/>
          <w:color w:val="000000"/>
        </w:rPr>
        <w:t xml:space="preserve">Prevention &amp; the Child Protection Professional                                                                                               </w:t>
      </w:r>
      <w:r>
        <w:rPr>
          <w:color w:val="000000"/>
        </w:rPr>
        <w:t>July 21-23, 2014</w:t>
      </w:r>
      <w:r>
        <w:rPr>
          <w:b/>
          <w:color w:val="000000"/>
        </w:rPr>
        <w:t xml:space="preserve">                                                                                                                                          </w:t>
      </w:r>
      <w:r>
        <w:rPr>
          <w:color w:val="000000"/>
        </w:rPr>
        <w:t>Bloomington, MI</w:t>
      </w:r>
      <w:r>
        <w:rPr>
          <w:b/>
          <w:color w:val="000000"/>
        </w:rPr>
        <w:t xml:space="preserve">                                                                        </w:t>
      </w:r>
      <w:hyperlink r:id="rId22" w:history="1">
        <w:r>
          <w:rPr>
            <w:rStyle w:val="WPHyperlink"/>
          </w:rPr>
          <w:t>http://www.gundersenhealth.org/ncptc/trainings/prevention-conference</w:t>
        </w:r>
      </w:hyperlink>
    </w:p>
    <w:p w:rsidR="00F71115" w:rsidRDefault="00F71115">
      <w:pPr>
        <w:rPr>
          <w:b/>
          <w:color w:val="000000"/>
        </w:rPr>
      </w:pPr>
      <w:r>
        <w:rPr>
          <w:b/>
          <w:i/>
          <w:color w:val="000000"/>
        </w:rPr>
        <w:lastRenderedPageBreak/>
        <w:t xml:space="preserve">Indian Child Welfare and Juvenile Justice Conference                                                                                    </w:t>
      </w:r>
      <w:r>
        <w:rPr>
          <w:color w:val="000000"/>
        </w:rPr>
        <w:t>July 24-25, 2014</w:t>
      </w:r>
      <w:r>
        <w:rPr>
          <w:b/>
          <w:color w:val="000000"/>
        </w:rPr>
        <w:t xml:space="preserve">                                                                                                                                                                              </w:t>
      </w:r>
      <w:r>
        <w:rPr>
          <w:color w:val="000000"/>
        </w:rPr>
        <w:t xml:space="preserve">Isleta resort and casino, </w:t>
      </w:r>
      <w:r>
        <w:rPr>
          <w:color w:val="808080"/>
          <w:highlight w:val="white"/>
        </w:rPr>
        <w:t>Albuquerque, NM</w:t>
      </w:r>
      <w:r>
        <w:rPr>
          <w:b/>
          <w:color w:val="000000"/>
        </w:rPr>
        <w:t xml:space="preserve">                                                                   </w:t>
      </w:r>
      <w:hyperlink r:id="rId23" w:history="1">
        <w:r>
          <w:rPr>
            <w:rStyle w:val="WPHyperlink"/>
          </w:rPr>
          <w:t>http://aidainc.net/ICW/index.htm</w:t>
        </w:r>
      </w:hyperlink>
    </w:p>
    <w:p w:rsidR="00F71115" w:rsidRDefault="00F71115">
      <w:pPr>
        <w:rPr>
          <w:b/>
          <w:i/>
          <w:color w:val="000000"/>
        </w:rPr>
      </w:pPr>
    </w:p>
    <w:p w:rsidR="00F71115" w:rsidRDefault="00F71115">
      <w:pPr>
        <w:rPr>
          <w:b/>
          <w:color w:val="000000"/>
        </w:rPr>
      </w:pPr>
      <w:r>
        <w:rPr>
          <w:b/>
          <w:i/>
          <w:color w:val="000000"/>
        </w:rPr>
        <w:t xml:space="preserve">The Trauma Center's Third Annual Summer Training Institute                                                                 </w:t>
      </w:r>
      <w:r>
        <w:rPr>
          <w:color w:val="000000"/>
        </w:rPr>
        <w:t>July 28 - August 1, 2014</w:t>
      </w:r>
      <w:r>
        <w:rPr>
          <w:b/>
          <w:color w:val="000000"/>
        </w:rPr>
        <w:t xml:space="preserve">                                                                                                                                     </w:t>
      </w:r>
      <w:r>
        <w:rPr>
          <w:b/>
          <w:color w:val="808080"/>
        </w:rPr>
        <w:t>Hyannis, MA</w:t>
      </w:r>
      <w:r>
        <w:rPr>
          <w:b/>
          <w:color w:val="000000"/>
        </w:rPr>
        <w:t xml:space="preserve">                               </w:t>
      </w:r>
      <w:hyperlink r:id="rId24" w:history="1">
        <w:r>
          <w:rPr>
            <w:rStyle w:val="WPHyperlink"/>
          </w:rPr>
          <w:t>http://www.traumacenter.org/training/summer_training_institute_2014.php</w:t>
        </w:r>
      </w:hyperlink>
    </w:p>
    <w:p w:rsidR="00F71115" w:rsidRDefault="00F71115">
      <w:pPr>
        <w:rPr>
          <w:b/>
          <w:i/>
          <w:color w:val="000000"/>
        </w:rPr>
      </w:pPr>
    </w:p>
    <w:p w:rsidR="00F71115" w:rsidRDefault="00F71115">
      <w:pPr>
        <w:rPr>
          <w:color w:val="000000"/>
        </w:rPr>
      </w:pPr>
      <w:r>
        <w:rPr>
          <w:b/>
          <w:i/>
          <w:color w:val="000000"/>
        </w:rPr>
        <w:t xml:space="preserve">Transforming Trauma-Related Shame and Self-Loathing                                                                               </w:t>
      </w:r>
      <w:r>
        <w:rPr>
          <w:color w:val="000000"/>
        </w:rPr>
        <w:t>July 28 - August 1, 2014</w:t>
      </w:r>
      <w:r>
        <w:rPr>
          <w:b/>
          <w:color w:val="000000"/>
        </w:rPr>
        <w:t xml:space="preserve">                                                                                                                                              </w:t>
      </w:r>
      <w:r>
        <w:rPr>
          <w:color w:val="000000"/>
        </w:rPr>
        <w:t>Greenwich, CT</w:t>
      </w:r>
      <w:r>
        <w:rPr>
          <w:color w:val="000000"/>
        </w:rPr>
        <w:br/>
      </w:r>
      <w:hyperlink r:id="rId25" w:history="1">
        <w:r>
          <w:rPr>
            <w:rStyle w:val="WPHyperlink"/>
          </w:rPr>
          <w:t>http://www.cape.org/2014/janina_fisher.html#sthash.KrrIC3nw.dpuf</w:t>
        </w:r>
      </w:hyperlink>
    </w:p>
    <w:p w:rsidR="00F71115" w:rsidRDefault="00F71115">
      <w:pPr>
        <w:rPr>
          <w:color w:val="000000"/>
        </w:rPr>
      </w:pPr>
    </w:p>
    <w:p w:rsidR="00F71115" w:rsidRDefault="00F71115">
      <w:pPr>
        <w:rPr>
          <w:color w:val="000000"/>
        </w:rPr>
      </w:pPr>
      <w:r>
        <w:rPr>
          <w:b/>
          <w:color w:val="000000"/>
        </w:rPr>
        <w:t>Write Whole</w:t>
      </w:r>
      <w:r>
        <w:rPr>
          <w:color w:val="000000"/>
        </w:rPr>
        <w:t>-Survivors Write, a creative writing group for survivors of trauma</w:t>
      </w:r>
    </w:p>
    <w:p w:rsidR="00F71115" w:rsidRDefault="00F71115">
      <w:pPr>
        <w:rPr>
          <w:color w:val="000000"/>
        </w:rPr>
      </w:pPr>
      <w:proofErr w:type="gramStart"/>
      <w:r>
        <w:rPr>
          <w:color w:val="000000"/>
        </w:rPr>
        <w:t>begins</w:t>
      </w:r>
      <w:proofErr w:type="gramEnd"/>
      <w:r>
        <w:rPr>
          <w:color w:val="000000"/>
        </w:rPr>
        <w:t xml:space="preserve"> July 28, 2014</w:t>
      </w:r>
    </w:p>
    <w:p w:rsidR="00F71115" w:rsidRDefault="00F71115">
      <w:pPr>
        <w:rPr>
          <w:color w:val="000000"/>
        </w:rPr>
      </w:pPr>
      <w:r>
        <w:rPr>
          <w:color w:val="000000"/>
        </w:rPr>
        <w:t>8 Mondays, 6:30-9:00 pm</w:t>
      </w:r>
    </w:p>
    <w:p w:rsidR="00F71115" w:rsidRDefault="00F71115">
      <w:pPr>
        <w:rPr>
          <w:color w:val="000000"/>
        </w:rPr>
      </w:pPr>
      <w:proofErr w:type="gramStart"/>
      <w:r>
        <w:rPr>
          <w:color w:val="000000"/>
        </w:rPr>
        <w:t>contact</w:t>
      </w:r>
      <w:proofErr w:type="gramEnd"/>
      <w:r>
        <w:rPr>
          <w:color w:val="000000"/>
        </w:rPr>
        <w:t xml:space="preserve"> Jen at </w:t>
      </w:r>
      <w:hyperlink r:id="rId26" w:history="1">
        <w:r>
          <w:rPr>
            <w:rStyle w:val="WPHyperlink"/>
          </w:rPr>
          <w:t>jennifer@writingourselveswhole.org</w:t>
        </w:r>
      </w:hyperlink>
    </w:p>
    <w:p w:rsidR="00F71115" w:rsidRDefault="00F71115">
      <w:pPr>
        <w:rPr>
          <w:color w:val="000000"/>
        </w:rPr>
      </w:pPr>
      <w:hyperlink r:id="rId27" w:history="1">
        <w:r>
          <w:rPr>
            <w:rStyle w:val="WPHyperlink"/>
          </w:rPr>
          <w:t>www.writingourselveswhole.org</w:t>
        </w:r>
      </w:hyperlink>
    </w:p>
    <w:p w:rsidR="00F71115" w:rsidRDefault="00F71115">
      <w:pPr>
        <w:rPr>
          <w:b/>
          <w:i/>
          <w:color w:val="000000"/>
        </w:rPr>
      </w:pPr>
    </w:p>
    <w:p w:rsidR="00F71115" w:rsidRDefault="00F71115">
      <w:pPr>
        <w:rPr>
          <w:b/>
          <w:color w:val="000000"/>
        </w:rPr>
      </w:pPr>
      <w:r>
        <w:rPr>
          <w:b/>
          <w:i/>
          <w:color w:val="000000"/>
        </w:rPr>
        <w:t xml:space="preserve">Houston Daycare Conference                                                                                                                             </w:t>
      </w:r>
      <w:r>
        <w:rPr>
          <w:color w:val="000000"/>
        </w:rPr>
        <w:t>August 2nd, 2014</w:t>
      </w:r>
      <w:r>
        <w:rPr>
          <w:b/>
          <w:color w:val="000000"/>
        </w:rPr>
        <w:t xml:space="preserve">                                                                                                                                                      </w:t>
      </w:r>
      <w:r>
        <w:rPr>
          <w:color w:val="000000"/>
        </w:rPr>
        <w:t xml:space="preserve">Houston, Texas </w:t>
      </w:r>
      <w:r>
        <w:rPr>
          <w:b/>
          <w:color w:val="000000"/>
        </w:rPr>
        <w:t xml:space="preserve">                                                                </w:t>
      </w:r>
      <w:hyperlink r:id="rId28" w:history="1">
        <w:r>
          <w:rPr>
            <w:rStyle w:val="WPHyperlink"/>
          </w:rPr>
          <w:t>http://www.preventchildabusetexas.org/houston_day_care_8-02-14.html</w:t>
        </w:r>
      </w:hyperlink>
    </w:p>
    <w:p w:rsidR="00F71115" w:rsidRDefault="00F71115">
      <w:pPr>
        <w:rPr>
          <w:b/>
          <w:i/>
          <w:color w:val="000000"/>
        </w:rPr>
      </w:pPr>
    </w:p>
    <w:p w:rsidR="00F71115" w:rsidRDefault="00F71115">
      <w:pPr>
        <w:rPr>
          <w:b/>
          <w:color w:val="000000"/>
        </w:rPr>
      </w:pPr>
      <w:r>
        <w:rPr>
          <w:b/>
          <w:i/>
          <w:color w:val="000000"/>
        </w:rPr>
        <w:t xml:space="preserve">Australian Childhood Foundation                                                                                                                       </w:t>
      </w:r>
      <w:r>
        <w:rPr>
          <w:color w:val="000000"/>
        </w:rPr>
        <w:t>August 4-8, 2014</w:t>
      </w:r>
      <w:r>
        <w:rPr>
          <w:b/>
          <w:color w:val="000000"/>
        </w:rPr>
        <w:t xml:space="preserve">                                                                                                                                           </w:t>
      </w:r>
      <w:r>
        <w:rPr>
          <w:color w:val="000000"/>
        </w:rPr>
        <w:t>Melbourne</w:t>
      </w:r>
      <w:r>
        <w:rPr>
          <w:b/>
          <w:color w:val="000000"/>
        </w:rPr>
        <w:t xml:space="preserve">                                                                                                                   </w:t>
      </w:r>
      <w:hyperlink r:id="rId29" w:history="1">
        <w:r>
          <w:rPr>
            <w:rStyle w:val="WPHyperlink"/>
          </w:rPr>
          <w:t>http://www.childtraumaconf.org/</w:t>
        </w:r>
      </w:hyperlink>
    </w:p>
    <w:p w:rsidR="00F71115" w:rsidRDefault="00F71115">
      <w:pPr>
        <w:rPr>
          <w:b/>
          <w:color w:val="000000"/>
        </w:rPr>
      </w:pPr>
    </w:p>
    <w:p w:rsidR="00F71115" w:rsidRDefault="00F71115">
      <w:pPr>
        <w:rPr>
          <w:color w:val="000000"/>
        </w:rPr>
      </w:pPr>
      <w:r>
        <w:rPr>
          <w:b/>
          <w:i/>
          <w:color w:val="000000"/>
        </w:rPr>
        <w:t>Dissociation - Relationship with self &amp; others</w:t>
      </w:r>
      <w:r>
        <w:rPr>
          <w:i/>
          <w:color w:val="000000"/>
        </w:rPr>
        <w:t xml:space="preserve">                                                                                                 </w:t>
      </w:r>
      <w:r>
        <w:rPr>
          <w:color w:val="000000"/>
        </w:rPr>
        <w:t>August 6, 2014                                                                                                                                                 South Melbourne, Australia</w:t>
      </w:r>
      <w:r>
        <w:rPr>
          <w:color w:val="000000"/>
        </w:rPr>
        <w:br/>
      </w:r>
      <w:hyperlink r:id="rId30" w:history="1">
        <w:r>
          <w:rPr>
            <w:rStyle w:val="WPHyperlink"/>
          </w:rPr>
          <w:t>https://www.regonline.com.au/Register/Checkin.aspx?EventId=1392059</w:t>
        </w:r>
      </w:hyperlink>
    </w:p>
    <w:p w:rsidR="00F71115" w:rsidRDefault="00F71115">
      <w:pPr>
        <w:rPr>
          <w:b/>
          <w:i/>
          <w:color w:val="000000"/>
        </w:rPr>
      </w:pPr>
    </w:p>
    <w:p w:rsidR="00F71115" w:rsidRDefault="00F71115">
      <w:pPr>
        <w:rPr>
          <w:color w:val="000000"/>
        </w:rPr>
      </w:pPr>
      <w:r>
        <w:rPr>
          <w:b/>
          <w:i/>
          <w:color w:val="000000"/>
        </w:rPr>
        <w:t>Exposure to Domestic Violence and Other Traumas in Contested Custody</w:t>
      </w:r>
      <w:r>
        <w:rPr>
          <w:b/>
          <w:color w:val="000000"/>
        </w:rPr>
        <w:t xml:space="preserve">                                              </w:t>
      </w:r>
      <w:r>
        <w:rPr>
          <w:color w:val="000000"/>
        </w:rPr>
        <w:t xml:space="preserve">August 7, 2014                                                                                           </w:t>
      </w:r>
      <w:hyperlink r:id="rId31" w:history="1">
        <w:r>
          <w:rPr>
            <w:rStyle w:val="WPHyperlink"/>
          </w:rPr>
          <w:t>http://www.apa.org/convention/ce/122.aspx</w:t>
        </w:r>
      </w:hyperlink>
    </w:p>
    <w:p w:rsidR="00F71115" w:rsidRDefault="00F71115">
      <w:pPr>
        <w:rPr>
          <w:b/>
          <w:color w:val="000000"/>
        </w:rPr>
      </w:pPr>
    </w:p>
    <w:p w:rsidR="00F71115" w:rsidRDefault="00F71115">
      <w:pPr>
        <w:rPr>
          <w:color w:val="000000"/>
        </w:rPr>
      </w:pPr>
      <w:r>
        <w:rPr>
          <w:b/>
          <w:color w:val="000000"/>
        </w:rPr>
        <w:t xml:space="preserve">Crimes Against Children </w:t>
      </w:r>
      <w:proofErr w:type="gramStart"/>
      <w:r>
        <w:rPr>
          <w:b/>
          <w:color w:val="000000"/>
        </w:rPr>
        <w:t>Conference</w:t>
      </w:r>
      <w:r>
        <w:rPr>
          <w:color w:val="000000"/>
        </w:rPr>
        <w:t>(</w:t>
      </w:r>
      <w:proofErr w:type="gramEnd"/>
      <w:r>
        <w:rPr>
          <w:color w:val="000000"/>
        </w:rPr>
        <w:t>DCAC)</w:t>
      </w:r>
      <w:r>
        <w:rPr>
          <w:color w:val="000000"/>
        </w:rPr>
        <w:br/>
        <w:t xml:space="preserve">August 11-14, 2014                                                                                                                                        Dallas, TX </w:t>
      </w:r>
      <w:r>
        <w:rPr>
          <w:color w:val="000000"/>
        </w:rPr>
        <w:br/>
        <w:t>Information: Holly Hopkins (214) 818-2687</w:t>
      </w:r>
      <w:r>
        <w:rPr>
          <w:color w:val="000000"/>
        </w:rPr>
        <w:br/>
      </w:r>
      <w:hyperlink r:id="rId32" w:history="1">
        <w:r>
          <w:rPr>
            <w:color w:val="0000FF"/>
            <w:u w:val="single"/>
          </w:rPr>
          <w:t>conference@dcac.org</w:t>
        </w:r>
      </w:hyperlink>
      <w:r>
        <w:rPr>
          <w:color w:val="000000"/>
        </w:rPr>
        <w:br/>
      </w:r>
      <w:hyperlink r:id="rId33" w:history="1">
        <w:r>
          <w:rPr>
            <w:rStyle w:val="WPHyperlink"/>
          </w:rPr>
          <w:t>http://cacconference.org/dcac/default.aspx</w:t>
        </w:r>
      </w:hyperlink>
      <w:r w:rsidR="001A02F5">
        <w:rPr>
          <w:noProof/>
        </w:rPr>
        <w:drawing>
          <wp:inline distT="0" distB="0" distL="0" distR="0">
            <wp:extent cx="94615" cy="94615"/>
            <wp:effectExtent l="19050" t="0" r="635" b="0"/>
            <wp:docPr id="3" name="Picture 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94615" cy="94615"/>
                    </a:xfrm>
                    <a:prstGeom prst="rect">
                      <a:avLst/>
                    </a:prstGeom>
                    <a:noFill/>
                    <a:ln w="9525">
                      <a:noFill/>
                      <a:miter lim="800000"/>
                      <a:headEnd/>
                      <a:tailEnd/>
                    </a:ln>
                  </pic:spPr>
                </pic:pic>
              </a:graphicData>
            </a:graphic>
          </wp:inline>
        </w:drawing>
      </w:r>
    </w:p>
    <w:p w:rsidR="00F71115" w:rsidRDefault="00F71115">
      <w:pPr>
        <w:rPr>
          <w:b/>
          <w:i/>
          <w:color w:val="000000"/>
          <w:sz w:val="22"/>
        </w:rPr>
      </w:pPr>
    </w:p>
    <w:p w:rsidR="00F71115" w:rsidRDefault="00F71115">
      <w:pPr>
        <w:rPr>
          <w:b/>
          <w:i/>
          <w:color w:val="000000"/>
          <w:sz w:val="22"/>
        </w:rPr>
      </w:pPr>
      <w:r>
        <w:rPr>
          <w:b/>
          <w:i/>
          <w:color w:val="000000"/>
          <w:sz w:val="22"/>
        </w:rPr>
        <w:lastRenderedPageBreak/>
        <w:t>SMART</w:t>
      </w:r>
    </w:p>
    <w:p w:rsidR="00F71115" w:rsidRDefault="00F71115">
      <w:pPr>
        <w:rPr>
          <w:color w:val="000000"/>
          <w:sz w:val="22"/>
        </w:rPr>
      </w:pPr>
      <w:r>
        <w:rPr>
          <w:color w:val="000000"/>
          <w:sz w:val="22"/>
        </w:rPr>
        <w:t xml:space="preserve">Ritual Abuse </w:t>
      </w:r>
      <w:proofErr w:type="gramStart"/>
      <w:r>
        <w:rPr>
          <w:color w:val="000000"/>
          <w:sz w:val="22"/>
        </w:rPr>
        <w:t>And</w:t>
      </w:r>
      <w:proofErr w:type="gramEnd"/>
      <w:r>
        <w:rPr>
          <w:color w:val="000000"/>
          <w:sz w:val="22"/>
        </w:rPr>
        <w:t xml:space="preserve"> Extreme Abuse Clinician’s Conference</w:t>
      </w:r>
    </w:p>
    <w:p w:rsidR="00F71115" w:rsidRDefault="00F71115">
      <w:pPr>
        <w:rPr>
          <w:color w:val="000000"/>
          <w:sz w:val="22"/>
        </w:rPr>
      </w:pPr>
      <w:r>
        <w:rPr>
          <w:color w:val="000000"/>
          <w:sz w:val="22"/>
        </w:rPr>
        <w:t>August 15, 2014</w:t>
      </w:r>
    </w:p>
    <w:p w:rsidR="00F71115" w:rsidRDefault="00F71115">
      <w:pPr>
        <w:rPr>
          <w:color w:val="000000"/>
          <w:sz w:val="22"/>
        </w:rPr>
      </w:pPr>
      <w:r>
        <w:rPr>
          <w:color w:val="000000"/>
          <w:sz w:val="22"/>
        </w:rPr>
        <w:t xml:space="preserve">Licensed practitioners     CEUs are available. </w:t>
      </w:r>
    </w:p>
    <w:p w:rsidR="00F71115" w:rsidRDefault="00F71115">
      <w:pPr>
        <w:rPr>
          <w:color w:val="000000"/>
          <w:sz w:val="22"/>
        </w:rPr>
      </w:pPr>
      <w:hyperlink r:id="rId36" w:history="1">
        <w:r>
          <w:rPr>
            <w:rStyle w:val="WPHyperlink"/>
            <w:sz w:val="22"/>
          </w:rPr>
          <w:t>http://ritualabuse.us/smart-conference/ritual-abuse-and-extreme-abuse-clinicians-conference-2014/</w:t>
        </w:r>
      </w:hyperlink>
      <w:r>
        <w:rPr>
          <w:color w:val="000000"/>
          <w:sz w:val="22"/>
        </w:rPr>
        <w:t xml:space="preserve">  </w:t>
      </w:r>
    </w:p>
    <w:p w:rsidR="00F71115" w:rsidRDefault="00F71115">
      <w:pPr>
        <w:rPr>
          <w:color w:val="000000"/>
          <w:sz w:val="22"/>
        </w:rPr>
      </w:pPr>
    </w:p>
    <w:p w:rsidR="00F71115" w:rsidRDefault="00F71115">
      <w:pPr>
        <w:rPr>
          <w:b/>
          <w:i/>
          <w:color w:val="000000"/>
          <w:sz w:val="22"/>
        </w:rPr>
      </w:pPr>
    </w:p>
    <w:p w:rsidR="00F71115" w:rsidRDefault="00F71115">
      <w:pPr>
        <w:rPr>
          <w:b/>
          <w:i/>
          <w:color w:val="000000"/>
          <w:sz w:val="22"/>
        </w:rPr>
      </w:pPr>
      <w:r>
        <w:rPr>
          <w:b/>
          <w:i/>
          <w:color w:val="000000"/>
          <w:sz w:val="22"/>
        </w:rPr>
        <w:t>SMART</w:t>
      </w:r>
    </w:p>
    <w:p w:rsidR="00F71115" w:rsidRDefault="00F71115">
      <w:pPr>
        <w:rPr>
          <w:color w:val="000000"/>
          <w:sz w:val="22"/>
        </w:rPr>
      </w:pPr>
      <w:r>
        <w:rPr>
          <w:color w:val="000000"/>
          <w:sz w:val="22"/>
        </w:rPr>
        <w:t>August 15 - 17, 2014</w:t>
      </w:r>
    </w:p>
    <w:p w:rsidR="00F71115" w:rsidRDefault="00F71115">
      <w:pPr>
        <w:rPr>
          <w:color w:val="000000"/>
          <w:sz w:val="22"/>
        </w:rPr>
      </w:pPr>
      <w:r>
        <w:rPr>
          <w:color w:val="000000"/>
          <w:sz w:val="22"/>
        </w:rPr>
        <w:t>Windsor Locks, CT</w:t>
      </w:r>
    </w:p>
    <w:p w:rsidR="00F71115" w:rsidRDefault="00F71115">
      <w:pPr>
        <w:rPr>
          <w:color w:val="000000"/>
          <w:sz w:val="22"/>
        </w:rPr>
      </w:pPr>
      <w:r>
        <w:rPr>
          <w:color w:val="000000"/>
          <w:sz w:val="22"/>
        </w:rPr>
        <w:t>S.M.A.R.T., P. O Box 1295, Easthampton, MA 01027-1295</w:t>
      </w:r>
    </w:p>
    <w:p w:rsidR="00F71115" w:rsidRDefault="00F71115">
      <w:pPr>
        <w:rPr>
          <w:color w:val="000000"/>
          <w:sz w:val="22"/>
        </w:rPr>
      </w:pPr>
      <w:hyperlink r:id="rId37" w:history="1">
        <w:r>
          <w:rPr>
            <w:rStyle w:val="WPHyperlink"/>
            <w:sz w:val="22"/>
          </w:rPr>
          <w:t>smartnews@aol.com</w:t>
        </w:r>
      </w:hyperlink>
    </w:p>
    <w:p w:rsidR="00F71115" w:rsidRDefault="00F71115">
      <w:pPr>
        <w:rPr>
          <w:color w:val="000000"/>
        </w:rPr>
      </w:pPr>
      <w:r>
        <w:rPr>
          <w:color w:val="000000"/>
          <w:sz w:val="22"/>
        </w:rPr>
        <w:t xml:space="preserve"> </w:t>
      </w:r>
      <w:hyperlink r:id="rId38" w:history="1">
        <w:r>
          <w:rPr>
            <w:rStyle w:val="WPHyperlink"/>
            <w:sz w:val="22"/>
          </w:rPr>
          <w:t>http://ritualabuse.us/smart-conference/</w:t>
        </w:r>
      </w:hyperlink>
      <w:r>
        <w:rPr>
          <w:color w:val="000000"/>
          <w:sz w:val="22"/>
        </w:rPr>
        <w:br/>
        <w:t xml:space="preserve"> </w:t>
      </w:r>
      <w:r>
        <w:rPr>
          <w:color w:val="000000"/>
          <w:sz w:val="22"/>
        </w:rPr>
        <w:br/>
      </w:r>
      <w:r>
        <w:rPr>
          <w:b/>
          <w:i/>
          <w:color w:val="000000"/>
        </w:rPr>
        <w:t>Treating Complex Trauma: Optimal Integration of Treatment Models</w:t>
      </w:r>
      <w:r>
        <w:rPr>
          <w:color w:val="000000"/>
        </w:rPr>
        <w:br/>
        <w:t xml:space="preserve">August 18 – 22, 2014                                             </w:t>
      </w:r>
      <w:hyperlink r:id="rId39" w:history="1">
        <w:r>
          <w:rPr>
            <w:rStyle w:val="WPHyperlink"/>
          </w:rPr>
          <w:t>http://www.cape.org/2014/deborah_korn.html#sthash.iocBzzE0.dpuf</w:t>
        </w:r>
      </w:hyperlink>
    </w:p>
    <w:p w:rsidR="00F71115" w:rsidRDefault="00F71115">
      <w:pPr>
        <w:rPr>
          <w:b/>
          <w:i/>
          <w:color w:val="000000"/>
        </w:rPr>
      </w:pPr>
    </w:p>
    <w:p w:rsidR="00F71115" w:rsidRDefault="00F71115">
      <w:pPr>
        <w:rPr>
          <w:color w:val="000000"/>
          <w:sz w:val="22"/>
        </w:rPr>
      </w:pPr>
      <w:proofErr w:type="spellStart"/>
      <w:r>
        <w:rPr>
          <w:b/>
          <w:i/>
          <w:color w:val="000000"/>
        </w:rPr>
        <w:t>IVAT</w:t>
      </w:r>
      <w:proofErr w:type="gramStart"/>
      <w:r>
        <w:rPr>
          <w:b/>
          <w:i/>
          <w:color w:val="000000"/>
        </w:rPr>
        <w:t>:Preventing</w:t>
      </w:r>
      <w:proofErr w:type="spellEnd"/>
      <w:proofErr w:type="gramEnd"/>
      <w:r>
        <w:rPr>
          <w:b/>
          <w:i/>
          <w:color w:val="000000"/>
        </w:rPr>
        <w:t>, Assessing and Treating Child, Adolescent, and Adult Trauma</w:t>
      </w:r>
    </w:p>
    <w:p w:rsidR="00F71115" w:rsidRDefault="00F71115">
      <w:pPr>
        <w:rPr>
          <w:color w:val="000000"/>
        </w:rPr>
      </w:pPr>
      <w:r>
        <w:rPr>
          <w:color w:val="000000"/>
        </w:rPr>
        <w:t>Sept 7-10, 2014</w:t>
      </w:r>
    </w:p>
    <w:p w:rsidR="00F71115" w:rsidRDefault="00F71115">
      <w:pPr>
        <w:rPr>
          <w:color w:val="000000"/>
        </w:rPr>
      </w:pPr>
      <w:r>
        <w:rPr>
          <w:color w:val="000000"/>
        </w:rPr>
        <w:t>San Diego, CA</w:t>
      </w:r>
    </w:p>
    <w:p w:rsidR="00F71115" w:rsidRDefault="00F71115">
      <w:pPr>
        <w:rPr>
          <w:color w:val="000000"/>
        </w:rPr>
      </w:pPr>
      <w:hyperlink r:id="rId40" w:history="1">
        <w:r>
          <w:rPr>
            <w:rStyle w:val="WPHyperlink"/>
          </w:rPr>
          <w:t>http://www.ivatcenters.org/</w:t>
        </w:r>
      </w:hyperlink>
    </w:p>
    <w:p w:rsidR="00F71115" w:rsidRDefault="00F71115">
      <w:pPr>
        <w:rPr>
          <w:b/>
          <w:i/>
          <w:color w:val="000000"/>
        </w:rPr>
      </w:pPr>
    </w:p>
    <w:p w:rsidR="00F71115" w:rsidRDefault="00F71115">
      <w:pPr>
        <w:rPr>
          <w:b/>
          <w:color w:val="000000"/>
        </w:rPr>
      </w:pPr>
      <w:r>
        <w:rPr>
          <w:b/>
          <w:i/>
          <w:color w:val="000000"/>
        </w:rPr>
        <w:t xml:space="preserve">African Conference on Child Abuse and Neglect                                                                                               </w:t>
      </w:r>
      <w:r>
        <w:rPr>
          <w:color w:val="000000"/>
        </w:rPr>
        <w:t>October 13-15  2014</w:t>
      </w:r>
      <w:r>
        <w:rPr>
          <w:b/>
          <w:color w:val="000000"/>
        </w:rPr>
        <w:t xml:space="preserve">                                                                                                                                                </w:t>
      </w:r>
      <w:r>
        <w:rPr>
          <w:color w:val="000000"/>
        </w:rPr>
        <w:t xml:space="preserve"> Nairobi, Kenya</w:t>
      </w:r>
      <w:r>
        <w:rPr>
          <w:b/>
          <w:color w:val="000000"/>
        </w:rPr>
        <w:t xml:space="preserve">                                                                                                            </w:t>
      </w:r>
      <w:hyperlink r:id="rId41" w:history="1">
        <w:r>
          <w:rPr>
            <w:rStyle w:val="WPHyperlink"/>
          </w:rPr>
          <w:t>http://www.anppcan.org/node/93</w:t>
        </w:r>
      </w:hyperlink>
    </w:p>
    <w:p w:rsidR="00F71115" w:rsidRDefault="00F71115">
      <w:pPr>
        <w:rPr>
          <w:b/>
          <w:i/>
          <w:color w:val="000000"/>
        </w:rPr>
      </w:pPr>
    </w:p>
    <w:p w:rsidR="00F71115" w:rsidRDefault="00F71115">
      <w:pPr>
        <w:rPr>
          <w:color w:val="000000"/>
        </w:rPr>
      </w:pPr>
      <w:r>
        <w:rPr>
          <w:b/>
          <w:i/>
          <w:color w:val="000000"/>
        </w:rPr>
        <w:t>SAFE 2014: Sex Trafficking Awareness, Freedom and Empowerment Conference</w:t>
      </w:r>
      <w:r>
        <w:rPr>
          <w:color w:val="000000"/>
        </w:rPr>
        <w:br/>
        <w:t xml:space="preserve">October 29-31/2014                                                                                                                                              Chicago, IL </w:t>
      </w:r>
      <w:r>
        <w:rPr>
          <w:color w:val="000000"/>
        </w:rPr>
        <w:br/>
        <w:t xml:space="preserve">Information: Dr </w:t>
      </w:r>
      <w:proofErr w:type="spellStart"/>
      <w:r>
        <w:rPr>
          <w:color w:val="000000"/>
        </w:rPr>
        <w:t>Kalyani</w:t>
      </w:r>
      <w:proofErr w:type="spellEnd"/>
      <w:r>
        <w:rPr>
          <w:color w:val="000000"/>
        </w:rPr>
        <w:t xml:space="preserve"> </w:t>
      </w:r>
      <w:proofErr w:type="spellStart"/>
      <w:proofErr w:type="gramStart"/>
      <w:r>
        <w:rPr>
          <w:color w:val="000000"/>
        </w:rPr>
        <w:t>Gopal</w:t>
      </w:r>
      <w:proofErr w:type="spellEnd"/>
      <w:proofErr w:type="gramEnd"/>
      <w:r>
        <w:rPr>
          <w:color w:val="000000"/>
        </w:rPr>
        <w:br/>
        <w:t>(219) 736-1000</w:t>
      </w:r>
      <w:r>
        <w:rPr>
          <w:color w:val="000000"/>
        </w:rPr>
        <w:br/>
      </w:r>
      <w:hyperlink r:id="rId42" w:history="1">
        <w:r>
          <w:rPr>
            <w:rStyle w:val="WPHyperlink"/>
          </w:rPr>
          <w:t>safe1014@gmail.com</w:t>
        </w:r>
      </w:hyperlink>
      <w:r>
        <w:rPr>
          <w:color w:val="000000"/>
        </w:rPr>
        <w:br/>
        <w:t xml:space="preserve"> </w:t>
      </w:r>
      <w:hyperlink r:id="rId43" w:history="1">
        <w:r>
          <w:rPr>
            <w:rStyle w:val="WPHyperlink"/>
          </w:rPr>
          <w:t>http://www.safechr.com</w:t>
        </w:r>
      </w:hyperlink>
      <w:r w:rsidR="001A02F5">
        <w:rPr>
          <w:noProof/>
        </w:rPr>
        <w:drawing>
          <wp:inline distT="0" distB="0" distL="0" distR="0">
            <wp:extent cx="94615" cy="94615"/>
            <wp:effectExtent l="19050" t="0" r="635" b="0"/>
            <wp:docPr id="4" name="Picture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94615" cy="94615"/>
                    </a:xfrm>
                    <a:prstGeom prst="rect">
                      <a:avLst/>
                    </a:prstGeom>
                    <a:noFill/>
                    <a:ln w="9525">
                      <a:noFill/>
                      <a:miter lim="800000"/>
                      <a:headEnd/>
                      <a:tailEnd/>
                    </a:ln>
                  </pic:spPr>
                </pic:pic>
              </a:graphicData>
            </a:graphic>
          </wp:inline>
        </w:drawing>
      </w:r>
    </w:p>
    <w:p w:rsidR="00F71115" w:rsidRDefault="00F71115">
      <w:pPr>
        <w:rPr>
          <w:b/>
          <w:color w:val="000000"/>
        </w:rPr>
      </w:pPr>
    </w:p>
    <w:p w:rsidR="00F71115" w:rsidRDefault="00F71115">
      <w:pPr>
        <w:rPr>
          <w:b/>
          <w:color w:val="000000"/>
        </w:rPr>
      </w:pPr>
      <w:r>
        <w:rPr>
          <w:b/>
          <w:color w:val="000000"/>
        </w:rPr>
        <w:t>Walk To Action</w:t>
      </w:r>
    </w:p>
    <w:p w:rsidR="00F71115" w:rsidRDefault="00F71115">
      <w:pPr>
        <w:rPr>
          <w:color w:val="000000"/>
        </w:rPr>
      </w:pPr>
      <w:r>
        <w:rPr>
          <w:color w:val="000000"/>
        </w:rPr>
        <w:t>November 1, 2014</w:t>
      </w:r>
    </w:p>
    <w:p w:rsidR="00F71115" w:rsidRDefault="00F71115">
      <w:pPr>
        <w:rPr>
          <w:color w:val="000000"/>
        </w:rPr>
      </w:pPr>
      <w:r>
        <w:rPr>
          <w:color w:val="000000"/>
        </w:rPr>
        <w:t>San Antonio, Texas</w:t>
      </w:r>
    </w:p>
    <w:p w:rsidR="00F71115" w:rsidRDefault="00F71115">
      <w:pPr>
        <w:rPr>
          <w:color w:val="000000"/>
          <w:highlight w:val="white"/>
        </w:rPr>
      </w:pPr>
      <w:hyperlink r:id="rId44" w:history="1">
        <w:r>
          <w:rPr>
            <w:rStyle w:val="WPHyperlink"/>
          </w:rPr>
          <w:t>conferences@preventchildabusetexas.org</w:t>
        </w:r>
      </w:hyperlink>
    </w:p>
    <w:p w:rsidR="00F71115" w:rsidRDefault="00F71115">
      <w:pPr>
        <w:rPr>
          <w:color w:val="000000"/>
          <w:highlight w:val="white"/>
        </w:rPr>
      </w:pPr>
      <w:hyperlink r:id="rId45" w:history="1">
        <w:r>
          <w:rPr>
            <w:rStyle w:val="WPHyperlink"/>
          </w:rPr>
          <w:t>http://www.preventchildabusetexas.org/</w:t>
        </w:r>
      </w:hyperlink>
      <w:r>
        <w:rPr>
          <w:color w:val="000000"/>
          <w:highlight w:val="white"/>
        </w:rPr>
        <w:t xml:space="preserve"> </w:t>
      </w:r>
    </w:p>
    <w:p w:rsidR="00F71115" w:rsidRDefault="00F71115">
      <w:pPr>
        <w:rPr>
          <w:b/>
          <w:i/>
          <w:color w:val="000000"/>
        </w:rPr>
      </w:pPr>
    </w:p>
    <w:p w:rsidR="00F71115" w:rsidRDefault="00F71115">
      <w:pPr>
        <w:rPr>
          <w:b/>
          <w:i/>
          <w:color w:val="000000"/>
        </w:rPr>
      </w:pPr>
      <w:r>
        <w:rPr>
          <w:b/>
          <w:i/>
          <w:color w:val="000000"/>
        </w:rPr>
        <w:t>ISTSS</w:t>
      </w:r>
    </w:p>
    <w:p w:rsidR="00F71115" w:rsidRDefault="00F71115">
      <w:pPr>
        <w:rPr>
          <w:color w:val="000000"/>
        </w:rPr>
      </w:pPr>
      <w:r>
        <w:rPr>
          <w:color w:val="000000"/>
        </w:rPr>
        <w:t xml:space="preserve">Addressing the Effects of Childhood Trauma </w:t>
      </w:r>
      <w:proofErr w:type="gramStart"/>
      <w:r>
        <w:rPr>
          <w:color w:val="000000"/>
        </w:rPr>
        <w:t>Across</w:t>
      </w:r>
      <w:proofErr w:type="gramEnd"/>
      <w:r>
        <w:rPr>
          <w:color w:val="000000"/>
        </w:rPr>
        <w:t xml:space="preserve"> the Life Span</w:t>
      </w:r>
      <w:r>
        <w:rPr>
          <w:color w:val="000000"/>
        </w:rPr>
        <w:br/>
        <w:t>November 6 -8, 2014</w:t>
      </w:r>
      <w:r>
        <w:rPr>
          <w:color w:val="000000"/>
        </w:rPr>
        <w:br/>
        <w:t>Miami, Florida, USA</w:t>
      </w:r>
      <w:r>
        <w:rPr>
          <w:color w:val="000000"/>
        </w:rPr>
        <w:br/>
      </w:r>
      <w:hyperlink r:id="rId46" w:history="1">
        <w:r>
          <w:rPr>
            <w:rStyle w:val="WPHyperlink"/>
          </w:rPr>
          <w:t>http://www.istss.org/Home1.htm</w:t>
        </w:r>
      </w:hyperlink>
      <w:r>
        <w:rPr>
          <w:color w:val="000000"/>
        </w:rPr>
        <w:t xml:space="preserve"> </w:t>
      </w:r>
    </w:p>
    <w:p w:rsidR="00F71115" w:rsidRDefault="00F71115">
      <w:pPr>
        <w:rPr>
          <w:rFonts w:ascii="Castellar" w:hAnsi="Castellar"/>
          <w:b/>
          <w:color w:val="000000"/>
        </w:rPr>
      </w:pPr>
      <w:r>
        <w:rPr>
          <w:color w:val="000000"/>
        </w:rPr>
        <w:br w:type="page"/>
      </w:r>
      <w:r>
        <w:rPr>
          <w:rFonts w:ascii="Castellar" w:hAnsi="Castellar"/>
          <w:b/>
          <w:color w:val="000000"/>
        </w:rPr>
        <w:lastRenderedPageBreak/>
        <w:t>NEWS AND LINKS</w:t>
      </w:r>
    </w:p>
    <w:p w:rsidR="00F71115" w:rsidRDefault="00F71115">
      <w:pPr>
        <w:rPr>
          <w:b/>
          <w:color w:val="000000"/>
        </w:rPr>
      </w:pPr>
    </w:p>
    <w:p w:rsidR="00F71115" w:rsidRDefault="00F71115">
      <w:pPr>
        <w:rPr>
          <w:rFonts w:ascii="Arial" w:hAnsi="Arial"/>
          <w:color w:val="000000"/>
          <w:sz w:val="20"/>
        </w:rPr>
      </w:pPr>
      <w:r>
        <w:rPr>
          <w:rFonts w:ascii="Arial" w:hAnsi="Arial"/>
          <w:color w:val="000000"/>
          <w:sz w:val="20"/>
        </w:rPr>
        <w:t xml:space="preserve">Neglect and death of 800 kids in Galway happened in plain sight </w:t>
      </w:r>
      <w:r>
        <w:rPr>
          <w:rFonts w:ascii="Arial" w:hAnsi="Arial"/>
          <w:color w:val="000000"/>
          <w:sz w:val="20"/>
        </w:rPr>
        <w:br/>
        <w:t xml:space="preserve">The 796 infants and children buried in an unmarked mass grave in the septic tank behind St. Mary’s Mother and Baby home in </w:t>
      </w:r>
      <w:proofErr w:type="spellStart"/>
      <w:r>
        <w:rPr>
          <w:rFonts w:ascii="Arial" w:hAnsi="Arial"/>
          <w:color w:val="000000"/>
          <w:sz w:val="20"/>
        </w:rPr>
        <w:t>Tuam</w:t>
      </w:r>
      <w:proofErr w:type="spellEnd"/>
      <w:r>
        <w:rPr>
          <w:rFonts w:ascii="Arial" w:hAnsi="Arial"/>
          <w:color w:val="000000"/>
          <w:sz w:val="20"/>
        </w:rPr>
        <w:t xml:space="preserve">, Co. Galway </w:t>
      </w:r>
    </w:p>
    <w:p w:rsidR="00F71115" w:rsidRDefault="00F71115">
      <w:pPr>
        <w:rPr>
          <w:rFonts w:ascii="Arial" w:hAnsi="Arial"/>
          <w:color w:val="000000"/>
          <w:sz w:val="20"/>
        </w:rPr>
      </w:pPr>
      <w:hyperlink r:id="rId47" w:history="1">
        <w:r>
          <w:rPr>
            <w:rStyle w:val="WPHyperlink"/>
            <w:rFonts w:ascii="Arial" w:hAnsi="Arial"/>
            <w:sz w:val="20"/>
          </w:rPr>
          <w:t>http://www.irishcentral.com/news/The-Home-babies-in-the-news-A-timeline-of-neglect-in-plain-sight.html</w:t>
        </w:r>
      </w:hyperlink>
    </w:p>
    <w:p w:rsidR="00F71115" w:rsidRDefault="00F71115">
      <w:pPr>
        <w:rPr>
          <w:rFonts w:ascii="Arial" w:hAnsi="Arial"/>
          <w:color w:val="000000"/>
          <w:sz w:val="20"/>
        </w:rPr>
      </w:pPr>
      <w:r>
        <w:rPr>
          <w:rFonts w:ascii="Arial" w:hAnsi="Arial"/>
          <w:color w:val="000000"/>
          <w:sz w:val="20"/>
        </w:rPr>
        <w:t xml:space="preserve"> </w:t>
      </w:r>
    </w:p>
    <w:p w:rsidR="00F71115" w:rsidRDefault="00F71115">
      <w:pPr>
        <w:rPr>
          <w:rFonts w:ascii="Arial" w:hAnsi="Arial"/>
          <w:color w:val="000000"/>
          <w:sz w:val="20"/>
        </w:rPr>
      </w:pPr>
      <w:r>
        <w:rPr>
          <w:rFonts w:ascii="Arial" w:hAnsi="Arial"/>
          <w:color w:val="000000"/>
          <w:sz w:val="20"/>
        </w:rPr>
        <w:br/>
        <w:t xml:space="preserve">N.S. reaches $29m settlement in Home for Colored Children abuse claim ....$29-million tentative settlement for the abuse victims of the Nova Scotia Home for Colored Children....endured decades of severe physical, sexual and psychological abuse while there. </w:t>
      </w:r>
    </w:p>
    <w:p w:rsidR="00F71115" w:rsidRDefault="00F71115">
      <w:pPr>
        <w:rPr>
          <w:rFonts w:ascii="Arial" w:hAnsi="Arial"/>
          <w:color w:val="000000"/>
          <w:sz w:val="20"/>
        </w:rPr>
      </w:pPr>
      <w:hyperlink r:id="rId48" w:history="1">
        <w:r>
          <w:rPr>
            <w:rStyle w:val="WPHyperlink"/>
            <w:rFonts w:ascii="Arial" w:hAnsi="Arial"/>
            <w:sz w:val="20"/>
          </w:rPr>
          <w:t>http://thechronicleherald.ca/novascotia/1211893-ns-reaches-29m-settlement-in-home-for-colored-children-abuse-claim</w:t>
        </w:r>
      </w:hyperlink>
    </w:p>
    <w:p w:rsidR="00F71115" w:rsidRDefault="00F71115">
      <w:pPr>
        <w:rPr>
          <w:rFonts w:ascii="Arial" w:hAnsi="Arial"/>
          <w:color w:val="000000"/>
          <w:sz w:val="20"/>
        </w:rPr>
      </w:pPr>
      <w:r>
        <w:rPr>
          <w:rFonts w:ascii="Arial" w:hAnsi="Arial"/>
          <w:color w:val="000000"/>
          <w:sz w:val="20"/>
        </w:rPr>
        <w:t xml:space="preserve"> </w:t>
      </w:r>
    </w:p>
    <w:p w:rsidR="00F71115" w:rsidRDefault="00F71115">
      <w:pPr>
        <w:rPr>
          <w:rFonts w:ascii="Arial" w:hAnsi="Arial"/>
          <w:color w:val="000000"/>
          <w:sz w:val="20"/>
        </w:rPr>
      </w:pPr>
      <w:r>
        <w:rPr>
          <w:rFonts w:ascii="Arial" w:hAnsi="Arial"/>
          <w:color w:val="000000"/>
          <w:sz w:val="20"/>
        </w:rPr>
        <w:t xml:space="preserve">ATLANTIC </w:t>
      </w:r>
      <w:proofErr w:type="gramStart"/>
      <w:r>
        <w:rPr>
          <w:rFonts w:ascii="Arial" w:hAnsi="Arial"/>
          <w:color w:val="000000"/>
          <w:sz w:val="20"/>
        </w:rPr>
        <w:t>VOICE  Jun</w:t>
      </w:r>
      <w:proofErr w:type="gramEnd"/>
      <w:r>
        <w:rPr>
          <w:rFonts w:ascii="Arial" w:hAnsi="Arial"/>
          <w:color w:val="000000"/>
          <w:sz w:val="20"/>
        </w:rPr>
        <w:t xml:space="preserve"> 1, 2014  Hidden Horrors</w:t>
      </w:r>
      <w:r>
        <w:rPr>
          <w:rFonts w:ascii="Arial" w:hAnsi="Arial"/>
          <w:color w:val="000000"/>
          <w:sz w:val="20"/>
        </w:rPr>
        <w:br/>
        <w:t xml:space="preserve">The CBC's Angela </w:t>
      </w:r>
      <w:proofErr w:type="spellStart"/>
      <w:r>
        <w:rPr>
          <w:rFonts w:ascii="Arial" w:hAnsi="Arial"/>
          <w:color w:val="000000"/>
          <w:sz w:val="20"/>
        </w:rPr>
        <w:t>MacIvor</w:t>
      </w:r>
      <w:proofErr w:type="spellEnd"/>
      <w:r>
        <w:rPr>
          <w:rFonts w:ascii="Arial" w:hAnsi="Arial"/>
          <w:color w:val="000000"/>
          <w:sz w:val="20"/>
        </w:rPr>
        <w:t xml:space="preserve"> introduces to two women on a mission to bring awareness to non-state torture. </w:t>
      </w:r>
      <w:hyperlink r:id="rId49" w:history="1">
        <w:r>
          <w:rPr>
            <w:rStyle w:val="WPHyperlink"/>
            <w:rFonts w:ascii="Arial" w:hAnsi="Arial"/>
            <w:sz w:val="20"/>
          </w:rPr>
          <w:t>http://www.cbc.ca/player/Radio/Local+Shows/Maritimes/ID/2460990696/</w:t>
        </w:r>
      </w:hyperlink>
      <w:r>
        <w:rPr>
          <w:rFonts w:ascii="Arial" w:hAnsi="Arial"/>
          <w:color w:val="000000"/>
          <w:sz w:val="20"/>
        </w:rPr>
        <w:br/>
        <w:t xml:space="preserve">....It's about two nurses from Truro, Nova Scotia who began </w:t>
      </w:r>
      <w:proofErr w:type="spellStart"/>
      <w:r>
        <w:rPr>
          <w:rFonts w:ascii="Arial" w:hAnsi="Arial"/>
          <w:color w:val="000000"/>
          <w:sz w:val="20"/>
        </w:rPr>
        <w:t>counselling</w:t>
      </w:r>
      <w:proofErr w:type="spellEnd"/>
      <w:r>
        <w:rPr>
          <w:rFonts w:ascii="Arial" w:hAnsi="Arial"/>
          <w:color w:val="000000"/>
          <w:sz w:val="20"/>
        </w:rPr>
        <w:t xml:space="preserve"> victims of what they call "non-state torture" about twenty years ago. Now they want the Criminal Code changed to recognize what they say those victims are facing. </w:t>
      </w:r>
      <w:hyperlink r:id="rId50" w:history="1">
        <w:r>
          <w:rPr>
            <w:rStyle w:val="WPHyperlink"/>
            <w:rFonts w:ascii="Arial" w:hAnsi="Arial"/>
            <w:sz w:val="20"/>
          </w:rPr>
          <w:t>http://www.cbc.ca/atlanticvoice/</w:t>
        </w:r>
      </w:hyperlink>
    </w:p>
    <w:p w:rsidR="00F71115" w:rsidRDefault="00F71115">
      <w:pPr>
        <w:rPr>
          <w:rFonts w:ascii="Arial" w:hAnsi="Arial"/>
          <w:color w:val="000000"/>
          <w:sz w:val="20"/>
        </w:rPr>
      </w:pPr>
      <w:r>
        <w:rPr>
          <w:rFonts w:ascii="Arial" w:hAnsi="Arial"/>
          <w:color w:val="000000"/>
          <w:sz w:val="20"/>
        </w:rPr>
        <w:t xml:space="preserve"> </w:t>
      </w:r>
    </w:p>
    <w:p w:rsidR="00F71115" w:rsidRDefault="00F71115">
      <w:pPr>
        <w:rPr>
          <w:rFonts w:ascii="Arial" w:hAnsi="Arial"/>
          <w:color w:val="000000"/>
          <w:sz w:val="20"/>
        </w:rPr>
      </w:pPr>
      <w:r>
        <w:rPr>
          <w:rFonts w:ascii="Arial" w:hAnsi="Arial"/>
          <w:color w:val="000000"/>
          <w:sz w:val="20"/>
        </w:rPr>
        <w:t xml:space="preserve">Falmouth pagan pervert </w:t>
      </w:r>
      <w:proofErr w:type="spellStart"/>
      <w:r>
        <w:rPr>
          <w:rFonts w:ascii="Arial" w:hAnsi="Arial"/>
          <w:color w:val="000000"/>
          <w:sz w:val="20"/>
        </w:rPr>
        <w:t>Petrauske</w:t>
      </w:r>
      <w:proofErr w:type="spellEnd"/>
      <w:r>
        <w:rPr>
          <w:rFonts w:ascii="Arial" w:hAnsi="Arial"/>
          <w:color w:val="000000"/>
          <w:sz w:val="20"/>
        </w:rPr>
        <w:t xml:space="preserve"> refused appeal ....involved in “ritualistic” sexual abuse of children as part of a witches' coven has failed in a bid to challenge his convictions. </w:t>
      </w:r>
      <w:hyperlink r:id="rId51" w:history="1">
        <w:r>
          <w:rPr>
            <w:rStyle w:val="WPHyperlink"/>
            <w:rFonts w:ascii="Arial" w:hAnsi="Arial"/>
            <w:sz w:val="20"/>
          </w:rPr>
          <w:t>http://www.thisisthewestcountry.co.uk/news/cornwall_news/11225477.Falmouth_pagan_pervert_Petrauske_refused_appeal/</w:t>
        </w:r>
      </w:hyperlink>
    </w:p>
    <w:p w:rsidR="00F71115" w:rsidRDefault="00F71115">
      <w:pPr>
        <w:rPr>
          <w:rFonts w:ascii="Arial" w:hAnsi="Arial"/>
          <w:color w:val="000000"/>
          <w:sz w:val="20"/>
        </w:rPr>
      </w:pPr>
      <w:r>
        <w:rPr>
          <w:rFonts w:ascii="Arial" w:hAnsi="Arial"/>
          <w:color w:val="000000"/>
          <w:sz w:val="20"/>
        </w:rPr>
        <w:t xml:space="preserve"> </w:t>
      </w:r>
    </w:p>
    <w:p w:rsidR="00F71115" w:rsidRDefault="00F71115">
      <w:pPr>
        <w:rPr>
          <w:rFonts w:ascii="Arial" w:hAnsi="Arial"/>
          <w:color w:val="000000"/>
          <w:sz w:val="20"/>
        </w:rPr>
      </w:pPr>
      <w:r>
        <w:rPr>
          <w:rFonts w:ascii="Arial" w:hAnsi="Arial"/>
          <w:color w:val="000000"/>
          <w:sz w:val="20"/>
        </w:rPr>
        <w:t xml:space="preserve">Minnesota cult leader charged with 59 counts of sexual abuse </w:t>
      </w:r>
      <w:r>
        <w:rPr>
          <w:rFonts w:ascii="Arial" w:hAnsi="Arial"/>
          <w:color w:val="000000"/>
          <w:sz w:val="20"/>
        </w:rPr>
        <w:br/>
        <w:t xml:space="preserve">Fugitive Victor Barnard, head of ‘Maidens of River Road,’ accused of sex acts with minors. </w:t>
      </w:r>
      <w:proofErr w:type="gramStart"/>
      <w:r>
        <w:rPr>
          <w:rFonts w:ascii="Arial" w:hAnsi="Arial"/>
          <w:color w:val="000000"/>
          <w:sz w:val="20"/>
        </w:rPr>
        <w:t xml:space="preserve">Girls as young as 12 were sent to live with the ‘messiah,’ who is </w:t>
      </w:r>
      <w:proofErr w:type="spellStart"/>
      <w:r>
        <w:rPr>
          <w:rFonts w:ascii="Arial" w:hAnsi="Arial"/>
          <w:color w:val="000000"/>
          <w:sz w:val="20"/>
        </w:rPr>
        <w:t>acused</w:t>
      </w:r>
      <w:proofErr w:type="spellEnd"/>
      <w:r>
        <w:rPr>
          <w:rFonts w:ascii="Arial" w:hAnsi="Arial"/>
          <w:color w:val="000000"/>
          <w:sz w:val="20"/>
        </w:rPr>
        <w:t xml:space="preserve"> of sexually abusing them.</w:t>
      </w:r>
      <w:proofErr w:type="gramEnd"/>
      <w:r>
        <w:rPr>
          <w:rFonts w:ascii="Arial" w:hAnsi="Arial"/>
          <w:color w:val="000000"/>
          <w:sz w:val="20"/>
        </w:rPr>
        <w:br/>
      </w:r>
      <w:hyperlink r:id="rId52" w:history="1">
        <w:r>
          <w:rPr>
            <w:rStyle w:val="WPHyperlink"/>
            <w:rFonts w:ascii="Arial" w:hAnsi="Arial"/>
            <w:sz w:val="20"/>
          </w:rPr>
          <w:t>http://www.nydailynews.com/news/national/minnesota-cult-leader-charged-59-sexual-abuse-counts-maidens-article-1.1758703</w:t>
        </w:r>
      </w:hyperlink>
    </w:p>
    <w:p w:rsidR="00F71115" w:rsidRDefault="00F71115">
      <w:pPr>
        <w:rPr>
          <w:rFonts w:ascii="Arial" w:hAnsi="Arial"/>
          <w:color w:val="000000"/>
          <w:sz w:val="20"/>
        </w:rPr>
      </w:pPr>
      <w:r>
        <w:rPr>
          <w:rFonts w:ascii="Arial" w:hAnsi="Arial"/>
          <w:color w:val="000000"/>
          <w:sz w:val="20"/>
        </w:rPr>
        <w:t xml:space="preserve"> </w:t>
      </w:r>
    </w:p>
    <w:p w:rsidR="00F71115" w:rsidRDefault="00F71115">
      <w:pPr>
        <w:rPr>
          <w:rFonts w:ascii="Arial" w:hAnsi="Arial"/>
          <w:color w:val="000000"/>
          <w:sz w:val="20"/>
        </w:rPr>
      </w:pPr>
      <w:r>
        <w:rPr>
          <w:rFonts w:ascii="Arial" w:hAnsi="Arial"/>
          <w:color w:val="000000"/>
          <w:sz w:val="20"/>
        </w:rPr>
        <w:br/>
        <w:t>Book review: A scholarly, engaging look at ‘witch-hunt’ narratives</w:t>
      </w:r>
      <w:r w:rsidR="00BE699D">
        <w:rPr>
          <w:rFonts w:ascii="Arial" w:hAnsi="Arial"/>
          <w:color w:val="000000"/>
          <w:sz w:val="20"/>
        </w:rPr>
        <w:t>.</w:t>
      </w:r>
      <w:r w:rsidR="00797D4A">
        <w:rPr>
          <w:rFonts w:ascii="Arial" w:hAnsi="Arial"/>
          <w:color w:val="000000"/>
          <w:sz w:val="20"/>
        </w:rPr>
        <w:t xml:space="preserve"> </w:t>
      </w:r>
      <w:proofErr w:type="gramStart"/>
      <w:r>
        <w:rPr>
          <w:rFonts w:ascii="Arial" w:hAnsi="Arial"/>
          <w:color w:val="000000"/>
          <w:sz w:val="20"/>
        </w:rPr>
        <w:t xml:space="preserve">“THE WITCH-HUNT NARRATIVE: Politics, Psychology, and the Sexual Abuse of Children,” by Ross E. </w:t>
      </w:r>
      <w:proofErr w:type="spellStart"/>
      <w:r>
        <w:rPr>
          <w:rFonts w:ascii="Arial" w:hAnsi="Arial"/>
          <w:color w:val="000000"/>
          <w:sz w:val="20"/>
        </w:rPr>
        <w:t>Cheit</w:t>
      </w:r>
      <w:proofErr w:type="spellEnd"/>
      <w:r>
        <w:rPr>
          <w:rFonts w:ascii="Arial" w:hAnsi="Arial"/>
          <w:color w:val="000000"/>
          <w:sz w:val="20"/>
        </w:rPr>
        <w:t>.</w:t>
      </w:r>
      <w:proofErr w:type="gramEnd"/>
      <w:r>
        <w:rPr>
          <w:rFonts w:ascii="Arial" w:hAnsi="Arial"/>
          <w:color w:val="000000"/>
          <w:sz w:val="20"/>
        </w:rPr>
        <w:t xml:space="preserve"> </w:t>
      </w:r>
      <w:proofErr w:type="gramStart"/>
      <w:r>
        <w:rPr>
          <w:rFonts w:ascii="Arial" w:hAnsi="Arial"/>
          <w:color w:val="000000"/>
          <w:sz w:val="20"/>
        </w:rPr>
        <w:t>Oxford University Press.</w:t>
      </w:r>
      <w:proofErr w:type="gramEnd"/>
      <w:r>
        <w:rPr>
          <w:rFonts w:ascii="Arial" w:hAnsi="Arial"/>
          <w:color w:val="000000"/>
          <w:sz w:val="20"/>
        </w:rPr>
        <w:t xml:space="preserve"> </w:t>
      </w:r>
      <w:proofErr w:type="gramStart"/>
      <w:r>
        <w:rPr>
          <w:rFonts w:ascii="Arial" w:hAnsi="Arial"/>
          <w:color w:val="000000"/>
          <w:sz w:val="20"/>
        </w:rPr>
        <w:t>508 pages.</w:t>
      </w:r>
      <w:proofErr w:type="gramEnd"/>
      <w:r>
        <w:rPr>
          <w:rFonts w:ascii="Arial" w:hAnsi="Arial"/>
          <w:color w:val="000000"/>
          <w:sz w:val="20"/>
        </w:rPr>
        <w:t xml:space="preserve"> </w:t>
      </w:r>
      <w:proofErr w:type="gramStart"/>
      <w:r>
        <w:rPr>
          <w:rFonts w:ascii="Arial" w:hAnsi="Arial"/>
          <w:color w:val="000000"/>
          <w:sz w:val="20"/>
        </w:rPr>
        <w:t>$49.95.</w:t>
      </w:r>
      <w:proofErr w:type="gramEnd"/>
      <w:r>
        <w:rPr>
          <w:rFonts w:ascii="Arial" w:hAnsi="Arial"/>
          <w:color w:val="000000"/>
          <w:sz w:val="20"/>
        </w:rPr>
        <w:t xml:space="preserve">  </w:t>
      </w:r>
      <w:hyperlink r:id="rId53" w:history="1">
        <w:r>
          <w:rPr>
            <w:rStyle w:val="WPHyperlink"/>
            <w:rFonts w:ascii="Arial" w:hAnsi="Arial"/>
            <w:sz w:val="20"/>
          </w:rPr>
          <w:t>http://www.providencejournal.com/features/entertainment/books/20140427-book-review-a-scholarly-engaging-look-at-witch-hunt-narratives.ece</w:t>
        </w:r>
      </w:hyperlink>
    </w:p>
    <w:p w:rsidR="00F71115" w:rsidRDefault="00F71115">
      <w:pPr>
        <w:rPr>
          <w:rFonts w:ascii="Arial" w:hAnsi="Arial"/>
          <w:color w:val="000000"/>
          <w:sz w:val="20"/>
        </w:rPr>
      </w:pPr>
      <w:r>
        <w:rPr>
          <w:rFonts w:ascii="Arial" w:hAnsi="Arial"/>
          <w:color w:val="000000"/>
          <w:sz w:val="20"/>
        </w:rPr>
        <w:t xml:space="preserve"> </w:t>
      </w:r>
    </w:p>
    <w:p w:rsidR="00F71115" w:rsidRDefault="00F71115">
      <w:pPr>
        <w:rPr>
          <w:rFonts w:ascii="Arial" w:hAnsi="Arial"/>
          <w:color w:val="000000"/>
          <w:sz w:val="20"/>
        </w:rPr>
      </w:pPr>
      <w:r>
        <w:rPr>
          <w:rFonts w:ascii="Arial" w:hAnsi="Arial"/>
          <w:color w:val="000000"/>
          <w:sz w:val="20"/>
        </w:rPr>
        <w:br/>
        <w:t>'</w:t>
      </w:r>
      <w:proofErr w:type="spellStart"/>
      <w:r>
        <w:rPr>
          <w:rFonts w:ascii="Arial" w:hAnsi="Arial"/>
          <w:color w:val="000000"/>
          <w:sz w:val="20"/>
        </w:rPr>
        <w:t>Witchhunt</w:t>
      </w:r>
      <w:proofErr w:type="spellEnd"/>
      <w:r>
        <w:rPr>
          <w:rFonts w:ascii="Arial" w:hAnsi="Arial"/>
          <w:color w:val="000000"/>
          <w:sz w:val="20"/>
        </w:rPr>
        <w:t xml:space="preserve"> Narrative' Retells '80s Day Care Abuse </w:t>
      </w:r>
      <w:r w:rsidR="00D655E6">
        <w:rPr>
          <w:rFonts w:ascii="Arial" w:hAnsi="Arial"/>
          <w:color w:val="000000"/>
          <w:sz w:val="20"/>
        </w:rPr>
        <w:t>b</w:t>
      </w:r>
      <w:r>
        <w:rPr>
          <w:rFonts w:ascii="Arial" w:hAnsi="Arial"/>
          <w:color w:val="000000"/>
          <w:sz w:val="20"/>
        </w:rPr>
        <w:t xml:space="preserve">y Wendy Murphy </w:t>
      </w:r>
      <w:proofErr w:type="spellStart"/>
      <w:r>
        <w:rPr>
          <w:rFonts w:ascii="Arial" w:hAnsi="Arial"/>
          <w:color w:val="000000"/>
          <w:sz w:val="20"/>
        </w:rPr>
        <w:t>WeNews</w:t>
      </w:r>
      <w:proofErr w:type="spellEnd"/>
      <w:r>
        <w:rPr>
          <w:rFonts w:ascii="Arial" w:hAnsi="Arial"/>
          <w:color w:val="000000"/>
          <w:sz w:val="20"/>
        </w:rPr>
        <w:t xml:space="preserve"> contributing editor ....how reporters skewed criminal cases to the disadvantage of victims. Now it seems an awful lot of abused children deserve an apology.</w:t>
      </w:r>
      <w:r>
        <w:rPr>
          <w:rFonts w:ascii="Arial" w:hAnsi="Arial"/>
          <w:color w:val="000000"/>
          <w:sz w:val="20"/>
        </w:rPr>
        <w:br/>
        <w:t xml:space="preserve">(WOMENSENEWS)--In his explosive new book, "The </w:t>
      </w:r>
      <w:proofErr w:type="spellStart"/>
      <w:r>
        <w:rPr>
          <w:rFonts w:ascii="Arial" w:hAnsi="Arial"/>
          <w:color w:val="000000"/>
          <w:sz w:val="20"/>
        </w:rPr>
        <w:t>Witchhunt</w:t>
      </w:r>
      <w:proofErr w:type="spellEnd"/>
      <w:r>
        <w:rPr>
          <w:rFonts w:ascii="Arial" w:hAnsi="Arial"/>
          <w:color w:val="000000"/>
          <w:sz w:val="20"/>
        </w:rPr>
        <w:t xml:space="preserve"> Narrative," Brown University Professor Ross </w:t>
      </w:r>
      <w:proofErr w:type="spellStart"/>
      <w:r>
        <w:rPr>
          <w:rFonts w:ascii="Arial" w:hAnsi="Arial"/>
          <w:color w:val="000000"/>
          <w:sz w:val="20"/>
        </w:rPr>
        <w:t>Cheit</w:t>
      </w:r>
      <w:proofErr w:type="spellEnd"/>
      <w:r>
        <w:rPr>
          <w:rFonts w:ascii="Arial" w:hAnsi="Arial"/>
          <w:color w:val="000000"/>
          <w:sz w:val="20"/>
        </w:rPr>
        <w:t xml:space="preserve"> challenges everything you think you know about the "day care center" hysteria of the 1980s. </w:t>
      </w:r>
      <w:hyperlink r:id="rId54" w:history="1">
        <w:r>
          <w:rPr>
            <w:rStyle w:val="WPHyperlink"/>
            <w:rFonts w:ascii="Arial" w:hAnsi="Arial"/>
            <w:sz w:val="20"/>
          </w:rPr>
          <w:t>http://www.womensenews.org/story/books/140521/witchhunt-narrative-retells-80s-day-care-abuse</w:t>
        </w:r>
      </w:hyperlink>
    </w:p>
    <w:p w:rsidR="00F71115" w:rsidRDefault="00F71115">
      <w:pPr>
        <w:rPr>
          <w:rFonts w:ascii="Arial" w:hAnsi="Arial"/>
          <w:color w:val="000000"/>
          <w:sz w:val="20"/>
        </w:rPr>
      </w:pPr>
      <w:r>
        <w:rPr>
          <w:rFonts w:ascii="Arial" w:hAnsi="Arial"/>
          <w:color w:val="000000"/>
          <w:sz w:val="20"/>
        </w:rPr>
        <w:t xml:space="preserve"> </w:t>
      </w:r>
    </w:p>
    <w:p w:rsidR="00F71115" w:rsidRDefault="00F71115">
      <w:pPr>
        <w:rPr>
          <w:rFonts w:ascii="Arial" w:hAnsi="Arial"/>
          <w:color w:val="000000"/>
          <w:sz w:val="20"/>
        </w:rPr>
      </w:pPr>
      <w:r>
        <w:rPr>
          <w:rFonts w:ascii="Arial" w:hAnsi="Arial"/>
          <w:color w:val="000000"/>
          <w:sz w:val="20"/>
        </w:rPr>
        <w:br/>
        <w:t xml:space="preserve">Second UN panel criticizes Vatican on sex abuse....a United Nations panel has criticized the Vatican for its response to the child sexual abuse scandals in the Catholic Church, charging it with failing to mandate that abuse charges be reported to police, moving clergy to evade discipline, and failing to see that victims obtain adequate compensation. </w:t>
      </w:r>
      <w:hyperlink r:id="rId55" w:history="1">
        <w:r>
          <w:rPr>
            <w:rStyle w:val="WPHyperlink"/>
            <w:rFonts w:ascii="Arial" w:hAnsi="Arial"/>
            <w:sz w:val="20"/>
          </w:rPr>
          <w:t>http://www.bostonglobe.com/metro/2014/05/22/second-panel-criticzes-vatican-sex-abuse/YuX300eGKJYDNUPVdTXcmJ/story.html</w:t>
        </w:r>
      </w:hyperlink>
    </w:p>
    <w:p w:rsidR="00F71115" w:rsidRDefault="00F71115">
      <w:pPr>
        <w:rPr>
          <w:rFonts w:ascii="Arial" w:hAnsi="Arial"/>
          <w:color w:val="000000"/>
          <w:sz w:val="20"/>
        </w:rPr>
      </w:pPr>
      <w:r>
        <w:rPr>
          <w:rFonts w:ascii="Arial" w:hAnsi="Arial"/>
          <w:color w:val="000000"/>
          <w:sz w:val="20"/>
        </w:rPr>
        <w:t xml:space="preserve"> </w:t>
      </w:r>
    </w:p>
    <w:p w:rsidR="00F71115" w:rsidRDefault="00F71115">
      <w:pPr>
        <w:rPr>
          <w:rFonts w:ascii="Arial" w:hAnsi="Arial"/>
          <w:color w:val="000000"/>
          <w:sz w:val="20"/>
        </w:rPr>
      </w:pPr>
      <w:r>
        <w:rPr>
          <w:rFonts w:ascii="Arial" w:hAnsi="Arial"/>
          <w:color w:val="000000"/>
          <w:sz w:val="20"/>
        </w:rPr>
        <w:br/>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rFonts w:ascii="Arial" w:hAnsi="Arial"/>
          <w:color w:val="000000"/>
          <w:sz w:val="20"/>
        </w:rPr>
        <w:lastRenderedPageBreak/>
        <w:t>San Jose Teen: Satanism Allowed Me to Kill Classmate</w:t>
      </w:r>
      <w:r>
        <w:rPr>
          <w:rFonts w:ascii="Arial" w:hAnsi="Arial"/>
          <w:color w:val="000000"/>
          <w:sz w:val="20"/>
        </w:rPr>
        <w:br/>
        <w:t>A Northern California teenager charged in the alleged thrill-killing of a high school classmate told police his religion, Satanism, allowed him to kill and he had already killed a rabbit and a cat, according to a recently released transcript of his interview with investigators.</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rFonts w:ascii="Arial" w:hAnsi="Arial"/>
          <w:color w:val="000000"/>
          <w:sz w:val="20"/>
        </w:rPr>
        <w:t xml:space="preserve"> </w:t>
      </w:r>
      <w:hyperlink r:id="rId56" w:history="1">
        <w:r>
          <w:rPr>
            <w:rStyle w:val="WPHyperlink"/>
            <w:rFonts w:ascii="Arial" w:hAnsi="Arial"/>
            <w:sz w:val="20"/>
          </w:rPr>
          <w:t>http://www.nbcbayarea.com/news/local/San-Jose-Teen-Satanism-Allowed-Him-to-Kill-Classmate-248252881.html</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rFonts w:ascii="Arial" w:hAnsi="Arial"/>
          <w:color w:val="000000"/>
          <w:sz w:val="20"/>
        </w:rPr>
        <w:t xml:space="preserve"> </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rFonts w:ascii="Arial" w:hAnsi="Arial"/>
          <w:color w:val="000000"/>
          <w:sz w:val="20"/>
        </w:rPr>
        <w:t xml:space="preserve">Exclusive: Craigslist Killer Miranda Barbour Tells How and Why She Killed By Matthew </w:t>
      </w:r>
      <w:proofErr w:type="spellStart"/>
      <w:r>
        <w:rPr>
          <w:rFonts w:ascii="Arial" w:hAnsi="Arial"/>
          <w:color w:val="000000"/>
          <w:sz w:val="20"/>
        </w:rPr>
        <w:t>Lysiak</w:t>
      </w:r>
      <w:proofErr w:type="spellEnd"/>
      <w:r>
        <w:rPr>
          <w:rFonts w:ascii="Arial" w:hAnsi="Arial"/>
          <w:color w:val="000000"/>
          <w:sz w:val="20"/>
        </w:rPr>
        <w:t xml:space="preserve"> April 28, 2014  But she has no regrets about Troy </w:t>
      </w:r>
      <w:proofErr w:type="spellStart"/>
      <w:r>
        <w:rPr>
          <w:rFonts w:ascii="Arial" w:hAnsi="Arial"/>
          <w:color w:val="000000"/>
          <w:sz w:val="20"/>
        </w:rPr>
        <w:t>LaFerrara</w:t>
      </w:r>
      <w:proofErr w:type="spellEnd"/>
      <w:r>
        <w:rPr>
          <w:rFonts w:ascii="Arial" w:hAnsi="Arial"/>
          <w:color w:val="000000"/>
          <w:sz w:val="20"/>
        </w:rPr>
        <w:t xml:space="preserve">, whom she confessed to murdering, or about the 22 other people in at least four other states she claims to have killed. “I felt no regret. None,” she says. “I didn’t hurt anyone who didn’t deserve it.” </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hyperlink r:id="rId57" w:history="1">
        <w:r>
          <w:rPr>
            <w:rStyle w:val="WPHyperlink"/>
            <w:rFonts w:ascii="Arial" w:hAnsi="Arial"/>
            <w:sz w:val="20"/>
          </w:rPr>
          <w:t>http://www.newsweek.com/2014/05/09/exclusive-craigslist-killer-miranda-barbour-tells-how-and-why-she-killed-248670.html</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rFonts w:ascii="Arial" w:hAnsi="Arial"/>
          <w:color w:val="000000"/>
          <w:sz w:val="20"/>
        </w:rPr>
        <w:t xml:space="preserve"> </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rFonts w:ascii="Arial" w:hAnsi="Arial"/>
          <w:color w:val="000000"/>
          <w:sz w:val="20"/>
        </w:rPr>
        <w:t>Nigerian police discover ritual killings</w:t>
      </w:r>
      <w:r>
        <w:rPr>
          <w:rFonts w:ascii="Arial" w:hAnsi="Arial"/>
          <w:color w:val="000000"/>
          <w:sz w:val="20"/>
        </w:rPr>
        <w:br/>
        <w:t>Nigerian police have discovered a site where ritual killings were performed and the body parts sold for use in medical potions</w:t>
      </w:r>
      <w:r>
        <w:rPr>
          <w:rFonts w:ascii="Arial" w:hAnsi="Arial"/>
          <w:color w:val="000000"/>
          <w:sz w:val="20"/>
        </w:rPr>
        <w:br/>
      </w:r>
      <w:hyperlink r:id="rId58" w:history="1">
        <w:r>
          <w:rPr>
            <w:rStyle w:val="WPHyperlink"/>
            <w:rFonts w:ascii="Arial" w:hAnsi="Arial"/>
            <w:sz w:val="20"/>
          </w:rPr>
          <w:t>http://www.sbs.com.au/news/article/2014/03/23/nigerian-police-discover-ritual-killings</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rFonts w:ascii="Arial" w:hAnsi="Arial"/>
          <w:color w:val="000000"/>
          <w:sz w:val="20"/>
        </w:rPr>
        <w:t xml:space="preserve"> </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rFonts w:ascii="Arial" w:hAnsi="Arial"/>
          <w:color w:val="000000"/>
          <w:sz w:val="20"/>
        </w:rPr>
        <w:t xml:space="preserve">The battle for a nation’s soul: How the cult of Santa </w:t>
      </w:r>
      <w:proofErr w:type="spellStart"/>
      <w:r>
        <w:rPr>
          <w:rFonts w:ascii="Arial" w:hAnsi="Arial"/>
          <w:color w:val="000000"/>
          <w:sz w:val="20"/>
        </w:rPr>
        <w:t>Muerte</w:t>
      </w:r>
      <w:proofErr w:type="spellEnd"/>
      <w:r>
        <w:rPr>
          <w:rFonts w:ascii="Arial" w:hAnsi="Arial"/>
          <w:color w:val="000000"/>
          <w:sz w:val="20"/>
        </w:rPr>
        <w:t xml:space="preserve"> has infested Mexico’s drug cartels with gruesome consequences    Saint Death ... the cult of Santa </w:t>
      </w:r>
      <w:proofErr w:type="spellStart"/>
      <w:r>
        <w:rPr>
          <w:rFonts w:ascii="Arial" w:hAnsi="Arial"/>
          <w:color w:val="000000"/>
          <w:sz w:val="20"/>
        </w:rPr>
        <w:t>Muerte</w:t>
      </w:r>
      <w:proofErr w:type="spellEnd"/>
      <w:r>
        <w:rPr>
          <w:rFonts w:ascii="Arial" w:hAnsi="Arial"/>
          <w:color w:val="000000"/>
          <w:sz w:val="20"/>
        </w:rPr>
        <w:t xml:space="preserve"> has millions of followers</w:t>
      </w:r>
      <w:r>
        <w:rPr>
          <w:rFonts w:ascii="Arial" w:hAnsi="Arial"/>
          <w:color w:val="000000"/>
          <w:sz w:val="20"/>
        </w:rPr>
        <w:br/>
        <w:t xml:space="preserve"> </w:t>
      </w:r>
      <w:hyperlink r:id="rId59" w:history="1">
        <w:r>
          <w:rPr>
            <w:rStyle w:val="WPHyperlink"/>
            <w:rFonts w:ascii="Arial" w:hAnsi="Arial"/>
            <w:sz w:val="20"/>
          </w:rPr>
          <w:t>http://www.news.com.au/world/the-battle-for-a-nations-soul-how-the-cult-of-santa-muerte-has-infested-mexicos-drug-cartels-with-gruesome-consequences/story-fndir2ev-1226867231755</w:t>
        </w:r>
      </w:hyperlink>
      <w:r>
        <w:rPr>
          <w:rFonts w:ascii="Arial" w:hAnsi="Arial"/>
          <w:color w:val="000000"/>
          <w:sz w:val="20"/>
        </w:rPr>
        <w:t xml:space="preserve"> </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rFonts w:ascii="Arial" w:hAnsi="Arial"/>
          <w:color w:val="000000"/>
          <w:sz w:val="20"/>
        </w:rPr>
        <w:t xml:space="preserve"> </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rFonts w:ascii="Arial" w:hAnsi="Arial"/>
          <w:color w:val="000000"/>
          <w:sz w:val="20"/>
        </w:rPr>
        <w:t>Tony Alamo victims awarded $525 million; L.A. properties may be sold</w:t>
      </w:r>
      <w:r w:rsidR="00321516">
        <w:rPr>
          <w:rFonts w:ascii="Arial" w:hAnsi="Arial"/>
          <w:color w:val="000000"/>
          <w:sz w:val="20"/>
        </w:rPr>
        <w:t>.</w:t>
      </w:r>
      <w:r>
        <w:rPr>
          <w:rFonts w:ascii="Arial" w:hAnsi="Arial"/>
          <w:color w:val="000000"/>
          <w:sz w:val="20"/>
        </w:rPr>
        <w:t xml:space="preserve"> Seven women who alleged they were sexually abused as children by former Christian ministry tycoon Tony Alamo were awarded $525 million by an Arkansas judge this week after an Alamo church failed to respond to a lawsuit.  </w:t>
      </w:r>
      <w:hyperlink r:id="rId60" w:history="1">
        <w:r>
          <w:rPr>
            <w:rStyle w:val="WPHyperlink"/>
            <w:rFonts w:ascii="Arial" w:hAnsi="Arial"/>
            <w:sz w:val="20"/>
          </w:rPr>
          <w:t>http://www.latimes.com/nation/nationnow/la-na-nn-tony-alamo-arkansas-victims-20140228,0,2016670.story</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Pr>
          <w:rFonts w:ascii="Arial" w:hAnsi="Arial"/>
          <w:color w:val="000000"/>
          <w:sz w:val="20"/>
        </w:rPr>
        <w:t xml:space="preserve"> </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rPr>
          <w:b/>
          <w:color w:val="000000"/>
          <w:u w:val="single"/>
        </w:rPr>
        <w:t>ON-GOING MEETINGS AND TRAINING OPPORTUNITIES</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More information is available at </w:t>
      </w:r>
      <w:hyperlink r:id="rId61" w:history="1">
        <w:r>
          <w:rPr>
            <w:rStyle w:val="WPHyperlink"/>
          </w:rPr>
          <w:t>https://survivorship.org/events/</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WPHyperlink"/>
          <w:b/>
        </w:rPr>
      </w:pPr>
    </w:p>
    <w:p w:rsidR="00F71115" w:rsidRDefault="00F71115">
      <w:pPr>
        <w:rPr>
          <w:color w:val="000000"/>
          <w:sz w:val="22"/>
        </w:rPr>
      </w:pPr>
      <w:r>
        <w:rPr>
          <w:color w:val="000000"/>
          <w:sz w:val="22"/>
        </w:rPr>
        <w:t>ASCA (Adult Survivors of Child Abuse)</w:t>
      </w:r>
    </w:p>
    <w:p w:rsidR="00F71115" w:rsidRDefault="00F71115">
      <w:pPr>
        <w:rPr>
          <w:color w:val="000000"/>
          <w:sz w:val="22"/>
        </w:rPr>
      </w:pPr>
      <w:r>
        <w:rPr>
          <w:color w:val="000000"/>
          <w:sz w:val="22"/>
        </w:rPr>
        <w:t>On-going meetings in CA, FL, IL, NE, NJ, NY, NC, RI, and South Africa</w:t>
      </w:r>
    </w:p>
    <w:p w:rsidR="00F71115" w:rsidRDefault="00F71115">
      <w:pPr>
        <w:rPr>
          <w:color w:val="000000"/>
          <w:sz w:val="22"/>
        </w:rPr>
      </w:pPr>
      <w:hyperlink r:id="rId62" w:history="1">
        <w:r>
          <w:rPr>
            <w:rStyle w:val="WPHyperlink"/>
            <w:sz w:val="22"/>
          </w:rPr>
          <w:t>info@ascasupport.org</w:t>
        </w:r>
      </w:hyperlink>
    </w:p>
    <w:p w:rsidR="00F71115" w:rsidRDefault="00F71115">
      <w:pPr>
        <w:rPr>
          <w:color w:val="000000"/>
          <w:sz w:val="22"/>
        </w:rPr>
      </w:pPr>
      <w:hyperlink r:id="rId63" w:history="1">
        <w:r>
          <w:rPr>
            <w:rStyle w:val="WPHyperlink"/>
            <w:sz w:val="22"/>
          </w:rPr>
          <w:t>www.ascasupport.org</w:t>
        </w:r>
      </w:hyperlink>
    </w:p>
    <w:p w:rsidR="00F71115" w:rsidRDefault="00F71115">
      <w:pPr>
        <w:rPr>
          <w:color w:val="000000"/>
          <w:sz w:val="22"/>
        </w:rPr>
      </w:pPr>
    </w:p>
    <w:p w:rsidR="00F71115" w:rsidRDefault="00F71115">
      <w:pPr>
        <w:rPr>
          <w:color w:val="000000"/>
          <w:sz w:val="22"/>
        </w:rPr>
      </w:pPr>
      <w:proofErr w:type="gramStart"/>
      <w:r>
        <w:rPr>
          <w:color w:val="000000"/>
          <w:sz w:val="22"/>
        </w:rPr>
        <w:t xml:space="preserve">Christina </w:t>
      </w:r>
      <w:proofErr w:type="spellStart"/>
      <w:r>
        <w:rPr>
          <w:color w:val="000000"/>
          <w:sz w:val="22"/>
        </w:rPr>
        <w:t>Arguello</w:t>
      </w:r>
      <w:proofErr w:type="spellEnd"/>
      <w:r>
        <w:rPr>
          <w:color w:val="000000"/>
          <w:sz w:val="22"/>
        </w:rPr>
        <w:br/>
      </w:r>
      <w:hyperlink r:id="rId64" w:history="1">
        <w:r>
          <w:rPr>
            <w:rStyle w:val="WPHyperlink"/>
            <w:sz w:val="22"/>
          </w:rPr>
          <w:t>http://therapists.psychologytoday.com/rms/prof_detail.php?profid=119345&amp;sid=1336589023.0802_18054&amp;city=San+Franci</w:t>
        </w:r>
        <w:bookmarkStart w:id="2" w:name="_Hlt343315904"/>
        <w:bookmarkStart w:id="3" w:name="_Hlt343315905"/>
        <w:bookmarkEnd w:id="2"/>
        <w:bookmarkEnd w:id="3"/>
        <w:r>
          <w:rPr>
            <w:rStyle w:val="WPHyperlink"/>
            <w:sz w:val="22"/>
          </w:rPr>
          <w:t>sco&amp;county=San+Francisco&amp;state=CA&amp;spec=19</w:t>
        </w:r>
      </w:hyperlink>
      <w:r>
        <w:rPr>
          <w:color w:val="000000"/>
          <w:sz w:val="22"/>
        </w:rPr>
        <w:br/>
      </w:r>
      <w:r>
        <w:rPr>
          <w:color w:val="000000"/>
          <w:sz w:val="22"/>
        </w:rPr>
        <w:br/>
        <w:t>Intensive Trauma Therapy, Morgantown, WV.</w:t>
      </w:r>
      <w:proofErr w:type="gramEnd"/>
    </w:p>
    <w:p w:rsidR="00F71115" w:rsidRDefault="00F71115">
      <w:pPr>
        <w:rPr>
          <w:color w:val="000000"/>
          <w:sz w:val="22"/>
        </w:rPr>
      </w:pPr>
      <w:r>
        <w:rPr>
          <w:color w:val="000000"/>
          <w:sz w:val="22"/>
        </w:rPr>
        <w:t>Free Thursday morning Trauma Seminars</w:t>
      </w:r>
    </w:p>
    <w:p w:rsidR="00F71115" w:rsidRDefault="00F71115">
      <w:pPr>
        <w:rPr>
          <w:color w:val="000000"/>
          <w:sz w:val="22"/>
        </w:rPr>
      </w:pPr>
      <w:hyperlink r:id="rId65" w:history="1">
        <w:r>
          <w:rPr>
            <w:rStyle w:val="WPHyperlink"/>
            <w:sz w:val="22"/>
          </w:rPr>
          <w:t>info@traumatherapy.us</w:t>
        </w:r>
      </w:hyperlink>
    </w:p>
    <w:p w:rsidR="00F71115" w:rsidRDefault="00F71115">
      <w:pPr>
        <w:rPr>
          <w:color w:val="000000"/>
          <w:sz w:val="22"/>
        </w:rPr>
      </w:pPr>
      <w:hyperlink r:id="rId66" w:history="1">
        <w:r>
          <w:rPr>
            <w:rStyle w:val="WPHyperlink"/>
            <w:sz w:val="22"/>
          </w:rPr>
          <w:t>http://www.traumatherapy.us</w:t>
        </w:r>
      </w:hyperlink>
    </w:p>
    <w:p w:rsidR="00F71115" w:rsidRDefault="00F71115">
      <w:pPr>
        <w:rPr>
          <w:color w:val="000000"/>
          <w:sz w:val="22"/>
        </w:rPr>
      </w:pPr>
    </w:p>
    <w:p w:rsidR="00F71115" w:rsidRDefault="00F71115">
      <w:pPr>
        <w:rPr>
          <w:color w:val="000000"/>
          <w:sz w:val="22"/>
        </w:rPr>
      </w:pPr>
    </w:p>
    <w:p w:rsidR="00F71115" w:rsidRDefault="00F71115">
      <w:pPr>
        <w:rPr>
          <w:color w:val="000000"/>
          <w:sz w:val="22"/>
        </w:rPr>
      </w:pPr>
    </w:p>
    <w:p w:rsidR="00F71115" w:rsidRDefault="00F71115">
      <w:pPr>
        <w:rPr>
          <w:color w:val="000000"/>
          <w:sz w:val="22"/>
        </w:rPr>
      </w:pPr>
    </w:p>
    <w:p w:rsidR="00F71115" w:rsidRDefault="00F71115">
      <w:pPr>
        <w:rPr>
          <w:color w:val="000000"/>
          <w:sz w:val="22"/>
        </w:rPr>
      </w:pPr>
    </w:p>
    <w:p w:rsidR="00F71115" w:rsidRDefault="00F71115">
      <w:pPr>
        <w:rPr>
          <w:color w:val="000000"/>
          <w:sz w:val="22"/>
        </w:rPr>
      </w:pPr>
    </w:p>
    <w:p w:rsidR="00F71115" w:rsidRDefault="00F71115">
      <w:pPr>
        <w:rPr>
          <w:color w:val="000000"/>
          <w:sz w:val="22"/>
        </w:rPr>
      </w:pPr>
    </w:p>
    <w:p w:rsidR="00F71115" w:rsidRDefault="00F71115">
      <w:pPr>
        <w:rPr>
          <w:color w:val="000000"/>
          <w:sz w:val="22"/>
        </w:rPr>
      </w:pPr>
      <w:r>
        <w:rPr>
          <w:color w:val="000000"/>
          <w:sz w:val="22"/>
        </w:rPr>
        <w:lastRenderedPageBreak/>
        <w:t>Survivors of Incest Anonymous</w:t>
      </w:r>
    </w:p>
    <w:p w:rsidR="00F71115" w:rsidRDefault="00F71115">
      <w:pPr>
        <w:rPr>
          <w:color w:val="000000"/>
          <w:sz w:val="22"/>
        </w:rPr>
      </w:pPr>
      <w:r>
        <w:rPr>
          <w:color w:val="000000"/>
          <w:sz w:val="22"/>
        </w:rPr>
        <w:t>SIA holds 12-step meetings for incest survivors. Those designated “Nothing Too Heavy to Share” meetings are designed for ritual abuse survivors.</w:t>
      </w:r>
    </w:p>
    <w:p w:rsidR="00F71115" w:rsidRDefault="00F71115">
      <w:pPr>
        <w:rPr>
          <w:color w:val="000000"/>
          <w:sz w:val="22"/>
        </w:rPr>
      </w:pPr>
      <w:r>
        <w:rPr>
          <w:color w:val="000000"/>
          <w:sz w:val="22"/>
        </w:rPr>
        <w:t>410-282-3400</w:t>
      </w:r>
    </w:p>
    <w:p w:rsidR="00F71115" w:rsidRDefault="00F71115">
      <w:pPr>
        <w:rPr>
          <w:color w:val="000000"/>
          <w:sz w:val="22"/>
        </w:rPr>
      </w:pPr>
      <w:hyperlink r:id="rId67" w:history="1">
        <w:r>
          <w:rPr>
            <w:rStyle w:val="WPHyperlink"/>
            <w:sz w:val="22"/>
          </w:rPr>
          <w:t>http://www.siawso.org</w:t>
        </w:r>
      </w:hyperlink>
    </w:p>
    <w:p w:rsidR="00F71115" w:rsidRDefault="00F71115">
      <w:pPr>
        <w:rPr>
          <w:color w:val="000000"/>
          <w:sz w:val="22"/>
        </w:rPr>
      </w:pPr>
      <w:r>
        <w:rPr>
          <w:color w:val="000000"/>
          <w:sz w:val="22"/>
        </w:rPr>
        <w:t>SIA Coming Home phone meeting</w:t>
      </w:r>
    </w:p>
    <w:p w:rsidR="00F71115" w:rsidRDefault="00F71115">
      <w:pPr>
        <w:rPr>
          <w:color w:val="000000"/>
          <w:sz w:val="22"/>
        </w:rPr>
      </w:pPr>
      <w:r>
        <w:rPr>
          <w:color w:val="000000"/>
          <w:sz w:val="22"/>
        </w:rPr>
        <w:t xml:space="preserve">Daily at 8:30 am </w:t>
      </w:r>
      <w:proofErr w:type="spellStart"/>
      <w:proofErr w:type="gramStart"/>
      <w:r>
        <w:rPr>
          <w:color w:val="000000"/>
          <w:sz w:val="22"/>
        </w:rPr>
        <w:t>pst</w:t>
      </w:r>
      <w:proofErr w:type="spellEnd"/>
      <w:proofErr w:type="gramEnd"/>
    </w:p>
    <w:p w:rsidR="00F71115" w:rsidRDefault="00F71115">
      <w:pPr>
        <w:rPr>
          <w:color w:val="000000"/>
          <w:sz w:val="22"/>
        </w:rPr>
      </w:pPr>
    </w:p>
    <w:p w:rsidR="00F71115" w:rsidRDefault="00F71115">
      <w:pPr>
        <w:rPr>
          <w:color w:val="000000"/>
          <w:sz w:val="22"/>
        </w:rPr>
      </w:pPr>
      <w:r>
        <w:rPr>
          <w:color w:val="000000"/>
          <w:sz w:val="22"/>
        </w:rPr>
        <w:t>Trauma Center at JRI</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Free lecture each Thursday of the month, 12-1 p.m., Brookline, MA</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hyperlink r:id="rId68" w:history="1">
        <w:r>
          <w:rPr>
            <w:rStyle w:val="WPHyperlink"/>
            <w:sz w:val="22"/>
          </w:rPr>
          <w:t>moreinfo@traumacenter.org</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617- 232-1303</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hyperlink r:id="rId69" w:history="1">
        <w:r>
          <w:rPr>
            <w:rStyle w:val="WPHyperlink"/>
            <w:sz w:val="22"/>
          </w:rPr>
          <w:t>www.traumacenter.org/training/workshops.php</w:t>
        </w:r>
      </w:hyperlink>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rsidR="00F71115" w:rsidRDefault="00F71115">
      <w:pPr>
        <w:pStyle w:val="agency"/>
        <w:widowControl/>
        <w:tabs>
          <w:tab w:val="clear" w:pos="186"/>
          <w:tab w:val="clear" w:pos="186"/>
          <w:tab w:val="left" w:pos="0"/>
        </w:tabs>
        <w:ind w:left="0" w:firstLine="0"/>
        <w:rPr>
          <w:color w:val="000000"/>
        </w:rPr>
      </w:pPr>
      <w:proofErr w:type="spellStart"/>
      <w:r>
        <w:rPr>
          <w:b w:val="0"/>
          <w:color w:val="000000"/>
        </w:rPr>
        <w:t>Womencare</w:t>
      </w:r>
      <w:proofErr w:type="spellEnd"/>
      <w:r>
        <w:rPr>
          <w:b w:val="0"/>
          <w:color w:val="000000"/>
        </w:rPr>
        <w:t xml:space="preserve"> Counseling Center</w:t>
      </w:r>
    </w:p>
    <w:p w:rsidR="00F71115" w:rsidRDefault="00F71115">
      <w:pPr>
        <w:pStyle w:val="detail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9"/>
        <w:rPr>
          <w:color w:val="000000"/>
        </w:rPr>
      </w:pPr>
      <w:r>
        <w:rPr>
          <w:color w:val="000000"/>
          <w:sz w:val="22"/>
        </w:rPr>
        <w:t xml:space="preserve">Weekly ongoing groups, Evanston, IL </w:t>
      </w:r>
    </w:p>
    <w:p w:rsidR="00F71115" w:rsidRDefault="00F71115">
      <w:pPr>
        <w:pStyle w:val="detail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hyperlink r:id="rId70" w:history="1">
        <w:r>
          <w:rPr>
            <w:rStyle w:val="WPHyperlink"/>
            <w:sz w:val="22"/>
          </w:rPr>
          <w:t>info@womencarecounseling.com</w:t>
        </w:r>
      </w:hyperlink>
    </w:p>
    <w:p w:rsidR="00F71115" w:rsidRDefault="00F71115">
      <w:pPr>
        <w:pStyle w:val="event"/>
        <w:widowControl/>
        <w:ind w:right="72"/>
        <w:rPr>
          <w:color w:val="000000"/>
        </w:rPr>
      </w:pPr>
      <w:r>
        <w:rPr>
          <w:color w:val="000000"/>
        </w:rPr>
        <w:t>847-475-7003</w:t>
      </w:r>
    </w:p>
    <w:p w:rsidR="00F71115" w:rsidRDefault="00F71115">
      <w:pPr>
        <w:pStyle w:val="detail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hyperlink r:id="rId71" w:history="1">
        <w:r>
          <w:rPr>
            <w:rStyle w:val="WPHyperlink"/>
            <w:sz w:val="22"/>
          </w:rPr>
          <w:t>www.womencarecounseling.com</w:t>
        </w:r>
      </w:hyperlink>
    </w:p>
    <w:p w:rsidR="00F71115" w:rsidRDefault="00F71115">
      <w:pPr>
        <w:pStyle w:val="event"/>
        <w:widowControl/>
        <w:rPr>
          <w:color w:val="000000"/>
        </w:rPr>
      </w:pPr>
    </w:p>
    <w:p w:rsidR="00F71115" w:rsidRDefault="00F71115">
      <w:pPr>
        <w:pStyle w:val="agency"/>
        <w:widowControl/>
        <w:tabs>
          <w:tab w:val="clear" w:pos="186"/>
          <w:tab w:val="clear" w:pos="186"/>
          <w:tab w:val="left" w:pos="0"/>
        </w:tabs>
        <w:ind w:left="0" w:firstLine="0"/>
        <w:rPr>
          <w:color w:val="000000"/>
        </w:rPr>
      </w:pPr>
      <w:r>
        <w:rPr>
          <w:b w:val="0"/>
          <w:color w:val="000000"/>
        </w:rPr>
        <w:t>Women’s Center, 46 Pleasant Street, Cambridge, MA</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Weekly and monthly groups for survivors of child sexual abuse, incest survivor’s interfaith quilt project, Survivors of Incest Anonymous, eating disorder support group, emotional healing group, more.</w:t>
      </w:r>
    </w:p>
    <w:p w:rsidR="00F71115" w:rsidRDefault="00F71115">
      <w:pPr>
        <w:pStyle w:val="detail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hyperlink r:id="rId72" w:history="1">
        <w:r>
          <w:rPr>
            <w:rStyle w:val="WPHyperlink"/>
            <w:sz w:val="22"/>
          </w:rPr>
          <w:t>info@cambridgewomenscenter.org</w:t>
        </w:r>
      </w:hyperlink>
    </w:p>
    <w:p w:rsidR="00F71115" w:rsidRDefault="00F71115">
      <w:pPr>
        <w:pStyle w:val="detail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Phone: 617-354-6394</w:t>
      </w:r>
    </w:p>
    <w:p w:rsidR="00F71115" w:rsidRDefault="00F71115">
      <w:pPr>
        <w:pStyle w:val="detail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roofErr w:type="gramStart"/>
      <w:r>
        <w:rPr>
          <w:color w:val="000000"/>
          <w:sz w:val="22"/>
        </w:rPr>
        <w:t>Helpline.</w:t>
      </w:r>
      <w:proofErr w:type="gramEnd"/>
      <w:r>
        <w:rPr>
          <w:color w:val="000000"/>
          <w:sz w:val="22"/>
        </w:rPr>
        <w:t xml:space="preserve"> 617-354-8807</w:t>
      </w:r>
    </w:p>
    <w:p w:rsidR="00F71115" w:rsidRDefault="00F71115">
      <w:pPr>
        <w:pStyle w:val="detail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hyperlink r:id="rId73" w:history="1">
        <w:r>
          <w:rPr>
            <w:rStyle w:val="WPHyperlink"/>
            <w:sz w:val="22"/>
          </w:rPr>
          <w:t>http://www.cambridgewomenscenter.org</w:t>
        </w:r>
      </w:hyperlink>
    </w:p>
    <w:p w:rsidR="00F71115" w:rsidRDefault="00F71115">
      <w:pPr>
        <w:pStyle w:val="detail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Dissociation &amp; Trauma Clinical Discussions</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The Dissociation &amp; Trauma Clinical Discussions (</w:t>
      </w:r>
      <w:proofErr w:type="spellStart"/>
      <w:r>
        <w:rPr>
          <w:color w:val="000000"/>
          <w:sz w:val="22"/>
        </w:rPr>
        <w:t>DissTCD</w:t>
      </w:r>
      <w:proofErr w:type="spellEnd"/>
      <w:r>
        <w:rPr>
          <w:color w:val="000000"/>
          <w:sz w:val="22"/>
        </w:rPr>
        <w:t>) list has been created to allow for clinical discussions for all licensed mental health counselors and retired licensed mental health counselors around the world. If you have a related license or degree, please write for more information at DissTCD-</w:t>
      </w:r>
      <w:proofErr w:type="gramStart"/>
      <w:r>
        <w:rPr>
          <w:color w:val="000000"/>
          <w:sz w:val="22"/>
        </w:rPr>
        <w:t xml:space="preserve">owner@yahoogroups.com  </w:t>
      </w:r>
      <w:proofErr w:type="gramEnd"/>
      <w:r>
        <w:rPr>
          <w:color w:val="000000"/>
          <w:sz w:val="22"/>
        </w:rPr>
        <w:fldChar w:fldCharType="begin"/>
      </w:r>
      <w:r>
        <w:rPr>
          <w:color w:val="000000"/>
          <w:sz w:val="22"/>
        </w:rPr>
        <w:instrText xml:space="preserve"> HYPERLINK http://groups.yahoo.com/group/DissTCD</w:instrText>
      </w:r>
      <w:r>
        <w:rPr>
          <w:color w:val="000000"/>
          <w:sz w:val="22"/>
        </w:rPr>
        <w:fldChar w:fldCharType="separate"/>
      </w:r>
      <w:r>
        <w:rPr>
          <w:rStyle w:val="WPHyperlink"/>
          <w:sz w:val="22"/>
        </w:rPr>
        <w:t>http://groups.yahoo.com/group/DissTCD</w:t>
      </w:r>
      <w:r>
        <w:rPr>
          <w:color w:val="0000FF"/>
          <w:sz w:val="22"/>
        </w:rPr>
        <w:fldChar w:fldCharType="end"/>
      </w:r>
      <w:r>
        <w:rPr>
          <w:color w:val="000000"/>
          <w:sz w:val="22"/>
        </w:rPr>
        <w:t xml:space="preserve"> </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Survivorship is presenting this as information and cannot guarantee your safety. If you choose to get involved, please know that you are choosing to do this at your own risk. We advise having a back up support system in place before. If you know of other groups that are active and have been helpful, please do let us know.</w:t>
      </w: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22"/>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rPr>
      </w:pPr>
    </w:p>
    <w:p w:rsidR="00F71115" w:rsidRDefault="00F71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rPr>
      </w:pPr>
    </w:p>
    <w:p w:rsidR="00F71115" w:rsidRDefault="00F71115">
      <w:pPr>
        <w:pStyle w:val="box"/>
        <w:widowControl/>
        <w:ind w:right="72"/>
        <w:rPr>
          <w:b/>
          <w:color w:val="000000"/>
        </w:rPr>
      </w:pPr>
      <w:r>
        <w:rPr>
          <w:rStyle w:val="WPStrong"/>
          <w:rFonts w:ascii="Helvetica" w:hAnsi="Helvetica"/>
          <w:color w:val="000000"/>
          <w:sz w:val="23"/>
        </w:rPr>
        <w:t xml:space="preserve">The </w:t>
      </w:r>
      <w:proofErr w:type="spellStart"/>
      <w:r>
        <w:rPr>
          <w:rStyle w:val="WPStrong"/>
          <w:rFonts w:ascii="Helvetica" w:hAnsi="Helvetica"/>
          <w:color w:val="000000"/>
          <w:sz w:val="23"/>
        </w:rPr>
        <w:t>Childhelp</w:t>
      </w:r>
      <w:proofErr w:type="spellEnd"/>
      <w:r>
        <w:rPr>
          <w:rStyle w:val="WPStrong"/>
          <w:rFonts w:ascii="Helvetica" w:hAnsi="Helvetica"/>
          <w:color w:val="000000"/>
          <w:sz w:val="23"/>
        </w:rPr>
        <w:t xml:space="preserve"> National Child Abuse Hotline</w:t>
      </w:r>
      <w:r>
        <w:rPr>
          <w:rStyle w:val="apple-conver"/>
          <w:rFonts w:ascii="Helvetica" w:hAnsi="Helvetica"/>
          <w:color w:val="000000"/>
          <w:sz w:val="23"/>
        </w:rPr>
        <w:t xml:space="preserve"> </w:t>
      </w:r>
      <w:r>
        <w:rPr>
          <w:rFonts w:ascii="Helvetica" w:hAnsi="Helvetica"/>
          <w:color w:val="000000"/>
          <w:sz w:val="23"/>
          <w:highlight w:val="white"/>
        </w:rPr>
        <w:t>1-800-4-A-CHILD (1-800-422-4453)</w:t>
      </w:r>
      <w:r>
        <w:rPr>
          <w:rStyle w:val="apple-conver"/>
          <w:rFonts w:ascii="Helvetica" w:hAnsi="Helvetica"/>
          <w:color w:val="000000"/>
          <w:sz w:val="23"/>
        </w:rPr>
        <w:t xml:space="preserve"> </w:t>
      </w:r>
      <w:r>
        <w:rPr>
          <w:color w:val="000000"/>
        </w:rPr>
        <w:t xml:space="preserve"> </w:t>
      </w:r>
    </w:p>
    <w:p w:rsidR="00F71115" w:rsidRDefault="00F71115">
      <w:pPr>
        <w:pStyle w:val="box"/>
        <w:widowControl/>
        <w:ind w:right="72"/>
        <w:rPr>
          <w:b/>
          <w:color w:val="000000"/>
        </w:rPr>
      </w:pPr>
    </w:p>
    <w:p w:rsidR="00F71115" w:rsidRDefault="00F71115">
      <w:pPr>
        <w:pStyle w:val="box"/>
        <w:widowControl/>
        <w:ind w:right="72"/>
        <w:rPr>
          <w:b/>
          <w:color w:val="000000"/>
        </w:rPr>
      </w:pPr>
      <w:r>
        <w:rPr>
          <w:color w:val="000000"/>
        </w:rPr>
        <w:t>HOTLINES FAMILIAR WITH RA ISSUES</w:t>
      </w:r>
    </w:p>
    <w:p w:rsidR="00F71115" w:rsidRDefault="00F71115">
      <w:pPr>
        <w:pStyle w:val="box"/>
        <w:widowControl/>
        <w:ind w:right="72"/>
        <w:rPr>
          <w:b/>
          <w:color w:val="000000"/>
        </w:rPr>
      </w:pPr>
    </w:p>
    <w:p w:rsidR="00F71115" w:rsidRDefault="00F71115">
      <w:pPr>
        <w:pStyle w:val="box"/>
        <w:widowControl/>
        <w:ind w:right="72"/>
        <w:rPr>
          <w:b/>
          <w:color w:val="000000"/>
        </w:rPr>
      </w:pPr>
      <w:r>
        <w:rPr>
          <w:color w:val="000000"/>
        </w:rPr>
        <w:t xml:space="preserve">* Bay Area Women </w:t>
      </w:r>
      <w:proofErr w:type="gramStart"/>
      <w:r>
        <w:rPr>
          <w:color w:val="000000"/>
        </w:rPr>
        <w:t>Against</w:t>
      </w:r>
      <w:proofErr w:type="gramEnd"/>
      <w:r>
        <w:rPr>
          <w:color w:val="000000"/>
        </w:rPr>
        <w:t xml:space="preserve"> Rape (BAWAR): 510-845-7273</w:t>
      </w:r>
    </w:p>
    <w:p w:rsidR="00F71115" w:rsidRDefault="00F71115">
      <w:pPr>
        <w:pStyle w:val="box"/>
        <w:widowControl/>
        <w:ind w:right="72"/>
        <w:rPr>
          <w:b/>
          <w:color w:val="000000"/>
        </w:rPr>
      </w:pPr>
      <w:r>
        <w:rPr>
          <w:color w:val="000000"/>
        </w:rPr>
        <w:t xml:space="preserve">* San Francisco Women </w:t>
      </w:r>
      <w:proofErr w:type="gramStart"/>
      <w:r>
        <w:rPr>
          <w:color w:val="000000"/>
        </w:rPr>
        <w:t>Against</w:t>
      </w:r>
      <w:proofErr w:type="gramEnd"/>
      <w:r>
        <w:rPr>
          <w:color w:val="000000"/>
        </w:rPr>
        <w:t xml:space="preserve"> Rape (SFWAR): 415-647-7273</w:t>
      </w:r>
    </w:p>
    <w:p w:rsidR="00F71115" w:rsidRDefault="00F71115">
      <w:pPr>
        <w:pStyle w:val="box"/>
        <w:widowControl/>
        <w:ind w:right="72"/>
        <w:rPr>
          <w:b/>
          <w:color w:val="000000"/>
        </w:rPr>
      </w:pPr>
      <w:r>
        <w:rPr>
          <w:color w:val="000000"/>
        </w:rPr>
        <w:t>* Women’s Center, Cambridge, MA: 617-354-8807</w:t>
      </w:r>
    </w:p>
    <w:p w:rsidR="00F71115" w:rsidRDefault="00F71115">
      <w:pPr>
        <w:pStyle w:val="box"/>
        <w:widowControl/>
        <w:ind w:right="72"/>
      </w:pPr>
    </w:p>
    <w:sectPr w:rsidR="00F71115">
      <w:pgSz w:w="12240" w:h="15840"/>
      <w:pgMar w:top="1440" w:right="1008"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ourier New"/>
    <w:panose1 w:val="00000000000000000000"/>
    <w:charset w:val="00"/>
    <w:family w:val="swiss"/>
    <w:notTrueType/>
    <w:pitch w:val="default"/>
    <w:sig w:usb0="00000000" w:usb1="00000000" w:usb2="00000000" w:usb3="00000000" w:csb0="00000000"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E699D"/>
    <w:rsid w:val="001A02F5"/>
    <w:rsid w:val="00321516"/>
    <w:rsid w:val="00797D4A"/>
    <w:rsid w:val="00A94A1C"/>
    <w:rsid w:val="00BE699D"/>
    <w:rsid w:val="00D655E6"/>
    <w:rsid w:val="00E71489"/>
    <w:rsid w:val="00F71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WPHeading1">
    <w:name w:val="WP_Heading 1"/>
    <w:basedOn w:val="Normal"/>
    <w:pPr>
      <w:widowControl w:val="0"/>
      <w:spacing w:after="60"/>
    </w:pPr>
    <w:rPr>
      <w:rFonts w:ascii="Cambria" w:hAnsi="Cambria"/>
      <w:b/>
      <w:sz w:val="32"/>
    </w:rPr>
  </w:style>
  <w:style w:type="paragraph" w:customStyle="1" w:styleId="WPHeading2">
    <w:name w:val="WP_Heading 2"/>
    <w:basedOn w:val="Normal"/>
    <w:pPr>
      <w:widowControl w:val="0"/>
      <w:spacing w:after="60"/>
    </w:pPr>
    <w:rPr>
      <w:rFonts w:ascii="Cambria" w:hAnsi="Cambria"/>
      <w:b/>
      <w:i/>
      <w:sz w:val="28"/>
    </w:rPr>
  </w:style>
  <w:style w:type="paragraph" w:customStyle="1" w:styleId="WPHeading3">
    <w:name w:val="WP_Heading 3"/>
    <w:basedOn w:val="Normal"/>
    <w:pPr>
      <w:widowControl w:val="0"/>
      <w:spacing w:after="60"/>
    </w:pPr>
    <w:rPr>
      <w:rFonts w:ascii="Cambria" w:hAnsi="Cambria"/>
      <w:b/>
      <w:sz w:val="26"/>
    </w:rPr>
  </w:style>
  <w:style w:type="paragraph" w:customStyle="1" w:styleId="WPHeading4">
    <w:name w:val="WP_Heading 4"/>
    <w:basedOn w:val="Normal"/>
    <w:pPr>
      <w:widowControl w:val="0"/>
      <w:spacing w:after="60"/>
    </w:pPr>
    <w:rPr>
      <w:b/>
      <w:sz w:val="28"/>
    </w:rPr>
  </w:style>
  <w:style w:type="paragraph" w:customStyle="1" w:styleId="WPHeading5">
    <w:name w:val="WP_Heading 5"/>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rPr>
      <w:rFonts w:ascii="Georgia" w:hAnsi="Georgia"/>
      <w:b/>
      <w:sz w:val="40"/>
    </w:rPr>
  </w:style>
  <w:style w:type="paragraph" w:customStyle="1" w:styleId="WPHeading8">
    <w:name w:val="WP_Heading 8"/>
    <w:basedOn w:val="Normal"/>
    <w:pPr>
      <w:widowControl w:val="0"/>
      <w:tabs>
        <w:tab w:val="left" w:pos="5760"/>
        <w:tab w:val="left" w:pos="6480"/>
        <w:tab w:val="left" w:pos="7200"/>
        <w:tab w:val="left" w:pos="7920"/>
        <w:tab w:val="left" w:pos="8640"/>
        <w:tab w:val="left" w:pos="9360"/>
        <w:tab w:val="left" w:pos="10080"/>
      </w:tabs>
      <w:ind w:left="5760" w:hanging="720"/>
      <w:jc w:val="center"/>
    </w:pPr>
    <w:rPr>
      <w:rFonts w:ascii="Times" w:hAnsi="Times"/>
      <w:b/>
      <w:color w:val="000000"/>
      <w:sz w:val="20"/>
    </w:rPr>
  </w:style>
  <w:style w:type="paragraph" w:customStyle="1" w:styleId="WPHeading9">
    <w:name w:val="WP_Heading 9"/>
    <w:basedOn w:val="Normal"/>
    <w:pPr>
      <w:spacing w:after="60"/>
    </w:pPr>
    <w:rPr>
      <w:rFonts w:ascii="Arial" w:hAnsi="Arial"/>
      <w:sz w:val="22"/>
    </w:rPr>
  </w:style>
  <w:style w:type="character" w:customStyle="1" w:styleId="DefaultPara">
    <w:name w:val="Default Para"/>
    <w:basedOn w:val="DefaultParagraphFont"/>
  </w:style>
  <w:style w:type="character" w:customStyle="1" w:styleId="CharChar3">
    <w:name w:val=" Char Char3"/>
    <w:basedOn w:val="DefaultParagraphFont"/>
    <w:rPr>
      <w:rFonts w:ascii="Georgia" w:hAnsi="Georgia"/>
      <w:b/>
      <w:sz w:val="40"/>
    </w:rPr>
  </w:style>
  <w:style w:type="character" w:customStyle="1" w:styleId="CharChar2">
    <w:name w:val=" Char Char2"/>
    <w:basedOn w:val="DefaultParagraphFont"/>
    <w:rPr>
      <w:rFonts w:ascii="Times" w:hAnsi="Times"/>
      <w:b/>
      <w:color w:val="000000"/>
    </w:rPr>
  </w:style>
  <w:style w:type="character" w:customStyle="1" w:styleId="WPHyperlink">
    <w:name w:val="WP_Hyperlink"/>
    <w:basedOn w:val="DefaultParagraphFont"/>
    <w:rPr>
      <w:color w:val="0000FF"/>
      <w:u w:val="single"/>
    </w:rPr>
  </w:style>
  <w:style w:type="paragraph" w:customStyle="1" w:styleId="WPPlainText">
    <w:name w:val="WP_Plain Text"/>
    <w:basedOn w:val="Normal"/>
    <w:rPr>
      <w:rFonts w:ascii="Courier New" w:hAnsi="Courier New"/>
      <w:sz w:val="20"/>
    </w:rPr>
  </w:style>
  <w:style w:type="paragraph" w:customStyle="1" w:styleId="blt">
    <w:name w:val="blt"/>
    <w:basedOn w:val="Normal"/>
    <w:pPr>
      <w:widowControl w:val="0"/>
      <w:ind w:firstLine="360"/>
    </w:pPr>
    <w:rPr>
      <w:sz w:val="20"/>
    </w:rPr>
  </w:style>
  <w:style w:type="paragraph" w:customStyle="1" w:styleId="cctext">
    <w:name w:val="cctext"/>
    <w:basedOn w:val="Normal"/>
    <w:pPr>
      <w:widowControl w:val="0"/>
    </w:pPr>
    <w:rPr>
      <w:i/>
      <w:sz w:val="18"/>
    </w:rPr>
  </w:style>
  <w:style w:type="paragraph" w:customStyle="1" w:styleId="event">
    <w:name w:val="event"/>
    <w:basedOn w:val="Normal"/>
    <w:pPr>
      <w:widowControl w:val="0"/>
      <w:tabs>
        <w:tab w:val="left" w:pos="186"/>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6" w:hanging="186"/>
    </w:pPr>
    <w:rPr>
      <w:sz w:val="22"/>
    </w:rPr>
  </w:style>
  <w:style w:type="paragraph" w:customStyle="1" w:styleId="details">
    <w:name w:val="details"/>
    <w:basedOn w:val="Normal"/>
    <w:pPr>
      <w:widowControl w:val="0"/>
      <w:ind w:right="72"/>
    </w:pPr>
    <w:rPr>
      <w:sz w:val="20"/>
    </w:rPr>
  </w:style>
  <w:style w:type="paragraph" w:customStyle="1" w:styleId="agency">
    <w:name w:val="agency"/>
    <w:basedOn w:val="Normal"/>
    <w:pPr>
      <w:widowControl w:val="0"/>
      <w:tabs>
        <w:tab w:val="left" w:pos="186"/>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6" w:right="72" w:hanging="186"/>
    </w:pPr>
    <w:rPr>
      <w:b/>
      <w:sz w:val="22"/>
    </w:rPr>
  </w:style>
  <w:style w:type="paragraph" w:customStyle="1" w:styleId="box">
    <w:name w:val="box"/>
    <w:basedOn w:val="Normal"/>
    <w:pPr>
      <w:widowControl w:val="0"/>
      <w:pBdr>
        <w:top w:val="single" w:sz="8" w:space="0" w:color="000000" w:shadow="1"/>
        <w:left w:val="single" w:sz="8" w:space="3" w:color="000000" w:shadow="1"/>
        <w:bottom w:val="single" w:sz="8" w:space="0" w:color="000000" w:shadow="1"/>
        <w:right w:val="single" w:sz="8" w:space="3" w:color="000000" w:shadow="1"/>
      </w:pBdr>
      <w:tabs>
        <w:tab w:val="left" w:pos="72"/>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right="162"/>
    </w:pPr>
    <w:rPr>
      <w:sz w:val="22"/>
    </w:rPr>
  </w:style>
  <w:style w:type="paragraph" w:customStyle="1" w:styleId="article11">
    <w:name w:val="article11"/>
    <w:basedOn w:val="Normal"/>
    <w:pPr>
      <w:widowControl w:val="0"/>
      <w:ind w:firstLine="540"/>
    </w:pPr>
    <w:rPr>
      <w:sz w:val="22"/>
    </w:rPr>
  </w:style>
  <w:style w:type="character" w:customStyle="1" w:styleId="WPStrong">
    <w:name w:val="WP_Strong"/>
    <w:basedOn w:val="DefaultParagraphFont"/>
    <w:rPr>
      <w:b/>
    </w:rPr>
  </w:style>
  <w:style w:type="character" w:customStyle="1" w:styleId="WPEmphasis">
    <w:name w:val="WP_Emphasis"/>
    <w:basedOn w:val="DefaultParagraphFont"/>
    <w:rPr>
      <w:i/>
    </w:rPr>
  </w:style>
  <w:style w:type="character" w:customStyle="1" w:styleId="object2">
    <w:name w:val="object2"/>
    <w:basedOn w:val="DefaultParagraphFont"/>
    <w:rPr>
      <w:color w:val="000080"/>
      <w:sz w:val="20"/>
    </w:rPr>
  </w:style>
  <w:style w:type="character" w:customStyle="1" w:styleId="object4">
    <w:name w:val="object4"/>
    <w:basedOn w:val="DefaultParagraphFont"/>
    <w:rPr>
      <w:color w:val="000080"/>
    </w:rPr>
  </w:style>
  <w:style w:type="character" w:customStyle="1" w:styleId="object5">
    <w:name w:val="object5"/>
    <w:basedOn w:val="DefaultParagraphFont"/>
    <w:rPr>
      <w:color w:val="000080"/>
    </w:rPr>
  </w:style>
  <w:style w:type="character" w:customStyle="1" w:styleId="object6">
    <w:name w:val="object6"/>
    <w:basedOn w:val="DefaultParagraphFont"/>
    <w:rPr>
      <w:color w:val="000080"/>
    </w:rPr>
  </w:style>
  <w:style w:type="character" w:customStyle="1" w:styleId="object7">
    <w:name w:val="object7"/>
    <w:basedOn w:val="DefaultParagraphFont"/>
    <w:rPr>
      <w:color w:val="000080"/>
    </w:rPr>
  </w:style>
  <w:style w:type="character" w:customStyle="1" w:styleId="object8">
    <w:name w:val="object8"/>
    <w:basedOn w:val="DefaultParagraphFont"/>
    <w:rPr>
      <w:color w:val="000080"/>
    </w:rPr>
  </w:style>
  <w:style w:type="character" w:customStyle="1" w:styleId="object9">
    <w:name w:val="object9"/>
    <w:basedOn w:val="DefaultParagraphFont"/>
    <w:rPr>
      <w:color w:val="000080"/>
    </w:rPr>
  </w:style>
  <w:style w:type="character" w:customStyle="1" w:styleId="object10">
    <w:name w:val="object10"/>
    <w:basedOn w:val="DefaultParagraphFont"/>
    <w:rPr>
      <w:color w:val="000080"/>
    </w:rPr>
  </w:style>
  <w:style w:type="character" w:customStyle="1" w:styleId="object11">
    <w:name w:val="object11"/>
    <w:basedOn w:val="DefaultParagraphFont"/>
    <w:rPr>
      <w:color w:val="000080"/>
    </w:rPr>
  </w:style>
  <w:style w:type="character" w:customStyle="1" w:styleId="object12">
    <w:name w:val="object12"/>
    <w:basedOn w:val="DefaultParagraphFont"/>
    <w:rPr>
      <w:color w:val="000080"/>
    </w:rPr>
  </w:style>
  <w:style w:type="character" w:customStyle="1" w:styleId="object13">
    <w:name w:val="object13"/>
    <w:basedOn w:val="DefaultParagraphFont"/>
    <w:rPr>
      <w:color w:val="000080"/>
    </w:rPr>
  </w:style>
  <w:style w:type="character" w:customStyle="1" w:styleId="object14">
    <w:name w:val="object14"/>
    <w:basedOn w:val="DefaultParagraphFont"/>
    <w:rPr>
      <w:color w:val="000080"/>
    </w:rPr>
  </w:style>
  <w:style w:type="character" w:customStyle="1" w:styleId="object15">
    <w:name w:val="object15"/>
    <w:basedOn w:val="DefaultParagraphFont"/>
    <w:rPr>
      <w:color w:val="000080"/>
    </w:rPr>
  </w:style>
  <w:style w:type="character" w:customStyle="1" w:styleId="object16">
    <w:name w:val="object16"/>
    <w:basedOn w:val="DefaultParagraphFont"/>
    <w:rPr>
      <w:color w:val="000080"/>
    </w:rPr>
  </w:style>
  <w:style w:type="character" w:customStyle="1" w:styleId="object17">
    <w:name w:val="object17"/>
    <w:basedOn w:val="DefaultParagraphFont"/>
    <w:rPr>
      <w:color w:val="000080"/>
    </w:rPr>
  </w:style>
  <w:style w:type="character" w:customStyle="1" w:styleId="skypepnhco">
    <w:name w:val="skype_pnh_co"/>
    <w:basedOn w:val="DefaultParagraphFont"/>
  </w:style>
  <w:style w:type="character" w:customStyle="1" w:styleId="skypepnhma">
    <w:name w:val="skype_pnh_ma"/>
    <w:basedOn w:val="DefaultParagraphFont"/>
    <w:rPr>
      <w:vanish/>
    </w:rPr>
  </w:style>
  <w:style w:type="character" w:customStyle="1" w:styleId="skypepnhp1">
    <w:name w:val="skype_pnh_p1"/>
    <w:basedOn w:val="DefaultParagraphFont"/>
  </w:style>
  <w:style w:type="character" w:customStyle="1" w:styleId="skypepnhte">
    <w:name w:val="skype_pnh_te"/>
    <w:basedOn w:val="DefaultParagraphFont"/>
  </w:style>
  <w:style w:type="character" w:customStyle="1" w:styleId="skypepnhfr">
    <w:name w:val="skype_pnh_fr"/>
    <w:basedOn w:val="DefaultParagraphFont"/>
  </w:style>
  <w:style w:type="character" w:customStyle="1" w:styleId="skypepnhm1">
    <w:name w:val="skype_pnh_m1"/>
    <w:basedOn w:val="DefaultParagraphFont"/>
    <w:rPr>
      <w:rFonts w:ascii="Helvetica" w:hAnsi="Helvetica"/>
      <w:color w:val="808080"/>
      <w:sz w:val="20"/>
    </w:rPr>
  </w:style>
  <w:style w:type="character" w:customStyle="1" w:styleId="skypepnhme">
    <w:name w:val="skype_pnh_me"/>
    <w:basedOn w:val="DefaultParagraphFont"/>
    <w:rPr>
      <w:rFonts w:ascii="Helvetica" w:hAnsi="Helvetica"/>
      <w:vanish/>
      <w:color w:val="808080"/>
      <w:sz w:val="20"/>
    </w:rPr>
  </w:style>
  <w:style w:type="character" w:customStyle="1" w:styleId="text">
    <w:name w:val="text"/>
    <w:basedOn w:val="DefaultParagraphFont"/>
  </w:style>
  <w:style w:type="character" w:customStyle="1" w:styleId="CharChar6">
    <w:name w:val=" Char Char6"/>
    <w:basedOn w:val="DefaultParagraphFont"/>
    <w:rPr>
      <w:rFonts w:ascii="Cambria" w:hAnsi="Cambria"/>
      <w:b/>
      <w:sz w:val="32"/>
    </w:rPr>
  </w:style>
  <w:style w:type="character" w:customStyle="1" w:styleId="CharChar5">
    <w:name w:val=" Char Char5"/>
    <w:basedOn w:val="DefaultParagraphFont"/>
    <w:rPr>
      <w:rFonts w:ascii="Cambria" w:hAnsi="Cambria"/>
      <w:b/>
      <w:i/>
      <w:sz w:val="28"/>
    </w:rPr>
  </w:style>
  <w:style w:type="character" w:customStyle="1" w:styleId="CharChar4">
    <w:name w:val=" Char Char4"/>
    <w:basedOn w:val="DefaultParagraphFont"/>
    <w:rPr>
      <w:rFonts w:ascii="Cambria" w:hAnsi="Cambria"/>
      <w:b/>
      <w:sz w:val="26"/>
    </w:rPr>
  </w:style>
  <w:style w:type="paragraph" w:customStyle="1" w:styleId="med12">
    <w:name w:val="med12"/>
    <w:basedOn w:val="Normal"/>
    <w:pPr>
      <w:spacing w:after="100" w:line="384" w:lineRule="auto"/>
    </w:pPr>
    <w:rPr>
      <w:sz w:val="18"/>
    </w:rPr>
  </w:style>
  <w:style w:type="paragraph" w:customStyle="1" w:styleId="style1">
    <w:name w:val="style1"/>
    <w:basedOn w:val="Normal"/>
    <w:pPr>
      <w:spacing w:after="100" w:line="384" w:lineRule="auto"/>
    </w:pPr>
    <w:rPr>
      <w:i/>
    </w:rPr>
  </w:style>
  <w:style w:type="character" w:customStyle="1" w:styleId="med121">
    <w:name w:val="med121"/>
    <w:basedOn w:val="DefaultParagraphFont"/>
    <w:rPr>
      <w:sz w:val="18"/>
    </w:rPr>
  </w:style>
  <w:style w:type="character" w:customStyle="1" w:styleId="CharChar1">
    <w:name w:val=" Char Char1"/>
    <w:basedOn w:val="DefaultParagraphFont"/>
    <w:rPr>
      <w:rFonts w:ascii="Arial" w:hAnsi="Arial"/>
      <w:vanish/>
      <w:sz w:val="16"/>
    </w:rPr>
  </w:style>
  <w:style w:type="character" w:customStyle="1" w:styleId="CharChar">
    <w:name w:val=" Char Char"/>
    <w:basedOn w:val="DefaultParagraphFont"/>
    <w:rPr>
      <w:rFonts w:ascii="Arial" w:hAnsi="Arial"/>
      <w:vanish/>
      <w:sz w:val="16"/>
    </w:rPr>
  </w:style>
  <w:style w:type="character" w:customStyle="1" w:styleId="activity-lin">
    <w:name w:val="activity-lin"/>
    <w:basedOn w:val="DefaultParagraphFont"/>
    <w:rPr>
      <w:rFonts w:ascii="Arial" w:hAnsi="Arial"/>
      <w:color w:val="008080"/>
      <w:sz w:val="17"/>
    </w:rPr>
  </w:style>
  <w:style w:type="character" w:customStyle="1" w:styleId="FollowedHype">
    <w:name w:val="FollowedHype"/>
    <w:basedOn w:val="DefaultParagraphFont"/>
    <w:rPr>
      <w:color w:val="800080"/>
      <w:u w:val="single"/>
    </w:rPr>
  </w:style>
  <w:style w:type="character" w:customStyle="1" w:styleId="object3">
    <w:name w:val="object3"/>
    <w:basedOn w:val="DefaultParagraphFont"/>
    <w:rPr>
      <w:color w:val="000080"/>
    </w:rPr>
  </w:style>
  <w:style w:type="paragraph" w:styleId="NoSpacing">
    <w:name w:val="No Spacing"/>
    <w:basedOn w:val="Normal"/>
    <w:qFormat/>
    <w:rPr>
      <w:rFonts w:ascii="Calibri" w:hAnsi="Calibri"/>
      <w:sz w:val="22"/>
    </w:rPr>
  </w:style>
  <w:style w:type="character" w:customStyle="1" w:styleId="yshortcuts">
    <w:name w:val="yshortcuts"/>
    <w:basedOn w:val="DefaultParagraphFont"/>
  </w:style>
  <w:style w:type="character" w:customStyle="1" w:styleId="skypepnhpr">
    <w:name w:val="skype_pnh_pr"/>
    <w:basedOn w:val="DefaultParagraphFont"/>
  </w:style>
  <w:style w:type="paragraph" w:customStyle="1" w:styleId="style112">
    <w:name w:val="style112"/>
    <w:basedOn w:val="Normal"/>
    <w:pPr>
      <w:spacing w:after="100"/>
    </w:pPr>
  </w:style>
  <w:style w:type="paragraph" w:customStyle="1" w:styleId="style113">
    <w:name w:val="style113"/>
    <w:basedOn w:val="Normal"/>
    <w:pPr>
      <w:spacing w:after="100"/>
    </w:pPr>
  </w:style>
  <w:style w:type="paragraph" w:customStyle="1" w:styleId="headline">
    <w:name w:val="headline"/>
    <w:basedOn w:val="Normal"/>
    <w:pPr>
      <w:spacing w:after="100"/>
    </w:pPr>
  </w:style>
  <w:style w:type="character" w:customStyle="1" w:styleId="normal-c-c2">
    <w:name w:val="normal-c-c2"/>
    <w:basedOn w:val="DefaultParagraphFont"/>
  </w:style>
  <w:style w:type="character" w:customStyle="1" w:styleId="normal-c-c3">
    <w:name w:val="normal-c-c3"/>
    <w:basedOn w:val="DefaultParagraphFont"/>
  </w:style>
  <w:style w:type="character" w:customStyle="1" w:styleId="Subtitle1">
    <w:name w:val="Subtitle1"/>
    <w:basedOn w:val="DefaultParagraphFont"/>
  </w:style>
  <w:style w:type="paragraph" w:customStyle="1" w:styleId="ListParagra">
    <w:name w:val="List Paragra"/>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9"/>
      <w:ind w:left="720"/>
    </w:pPr>
    <w:rPr>
      <w:rFonts w:ascii="Cambria" w:hAnsi="Cambria"/>
    </w:rPr>
  </w:style>
  <w:style w:type="character" w:customStyle="1" w:styleId="apple-conver">
    <w:name w:val="apple-conver"/>
    <w:basedOn w:val="DefaultParagraphFont"/>
  </w:style>
  <w:style w:type="paragraph" w:customStyle="1" w:styleId="msolistparag">
    <w:name w:val="msolistparag"/>
    <w:basedOn w:val="Normal"/>
    <w:pPr>
      <w:spacing w:after="100"/>
    </w:pPr>
  </w:style>
  <w:style w:type="character" w:customStyle="1" w:styleId="eudoraheader">
    <w:name w:val="eudoraheader"/>
    <w:basedOn w:val="DefaultParagraphFont"/>
  </w:style>
  <w:style w:type="paragraph" w:customStyle="1" w:styleId="headersecti">
    <w:name w:val="header_secti"/>
    <w:basedOn w:val="Normal"/>
    <w:pPr>
      <w:spacing w:after="100"/>
    </w:pPr>
  </w:style>
  <w:style w:type="character" w:customStyle="1" w:styleId="pageheader">
    <w:name w:val="page_header"/>
    <w:basedOn w:val="DefaultParagraphFont"/>
  </w:style>
  <w:style w:type="character" w:customStyle="1" w:styleId="SYSHYPERTEXT">
    <w:name w:val="SYS_HYPERTEXT"/>
    <w:basedOn w:val="DefaultParagraphFont"/>
    <w:rPr>
      <w:b/>
      <w:noProof w:val="0"/>
      <w:color w:val="0000FF"/>
      <w:sz w:val="22"/>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lesurvivor.org/weekends/2014/guest-house.html?utm_source=Toronto,+Guest+house+Announce&amp;utm_campaign=Toronto+and+Chester+Blast&amp;utm_medium=email" TargetMode="External"/><Relationship Id="rId18" Type="http://schemas.openxmlformats.org/officeDocument/2006/relationships/hyperlink" Target="https://1in6.org/events/1in6-webinar-engaging-men-sexually-abused-in-childhood-reaching-out/?utm_source=1in6+Newsletter&amp;utm_campaign=337fe98c37-May_June_2014_Newsletter5_01_2014&amp;utm_medium=email&amp;utm_term=0_1ad5ae1ec5-337fe98c37-44471061" TargetMode="External"/><Relationship Id="rId26" Type="http://schemas.openxmlformats.org/officeDocument/2006/relationships/hyperlink" Target="mailto:jennifer@writingourselveswhole.org" TargetMode="External"/><Relationship Id="rId39" Type="http://schemas.openxmlformats.org/officeDocument/2006/relationships/hyperlink" Target="_blank" TargetMode="External"/><Relationship Id="rId21" Type="http://schemas.openxmlformats.org/officeDocument/2006/relationships/hyperlink" Target="http://florenceseminars.org/Brochure_files/Florence%20Seminars%20Brochure.pdf" TargetMode="External"/><Relationship Id="rId34" Type="http://schemas.openxmlformats.org/officeDocument/2006/relationships/hyperlink" Target="https://www.childwelfare.gov/privacypolicy.cfm" TargetMode="External"/><Relationship Id="rId42" Type="http://schemas.openxmlformats.org/officeDocument/2006/relationships/hyperlink" Target="mailto:safe1014@gmail.com" TargetMode="External"/><Relationship Id="rId47" Type="http://schemas.openxmlformats.org/officeDocument/2006/relationships/hyperlink" Target="http://www.irishcentral.com/news/The-Home-babies-in-the-news-A-timeline-of-neglect-in-plain-sight.html" TargetMode="External"/><Relationship Id="rId50" Type="http://schemas.openxmlformats.org/officeDocument/2006/relationships/hyperlink" Target="http://www.cbc.ca/atlanticvoice/" TargetMode="External"/><Relationship Id="rId55" Type="http://schemas.openxmlformats.org/officeDocument/2006/relationships/hyperlink" Target="http://www.bostonglobe.com/metro/2014/05/22/second-panel-criticzes-vatican-sex-abuse/YuX300eGKJYDNUPVdTXcmJ/story.html" TargetMode="External"/><Relationship Id="rId63" Type="http://schemas.openxmlformats.org/officeDocument/2006/relationships/hyperlink" Target="http://www.ascasupport.org" TargetMode="External"/><Relationship Id="rId68" Type="http://schemas.openxmlformats.org/officeDocument/2006/relationships/hyperlink" Target="mailto:moreinfo@traumacenter.org" TargetMode="External"/><Relationship Id="rId7" Type="http://schemas.openxmlformats.org/officeDocument/2006/relationships/hyperlink" Target="http://www.pods-online.org.uk/allevents.htm" TargetMode="External"/><Relationship Id="rId71" Type="http://schemas.openxmlformats.org/officeDocument/2006/relationships/hyperlink" Target="http://www.womencarecounseling.com" TargetMode="External"/><Relationship Id="rId2" Type="http://schemas.openxmlformats.org/officeDocument/2006/relationships/settings" Target="settings.xml"/><Relationship Id="rId16" Type="http://schemas.openxmlformats.org/officeDocument/2006/relationships/hyperlink" Target="https://www.starr.org/training/tlc/childhood-trauma-practitioners-assembly?utm_source=8SWK&amp;utm_medium=Mail&amp;utm_campaign=Social2014" TargetMode="External"/><Relationship Id="rId29" Type="http://schemas.openxmlformats.org/officeDocument/2006/relationships/hyperlink" Target="http://www.childtraumaconf.org/" TargetMode="External"/><Relationship Id="rId11" Type="http://schemas.openxmlformats.org/officeDocument/2006/relationships/hyperlink" Target="http://www.confer.uk.com/dissociation.html" TargetMode="External"/><Relationship Id="rId24" Type="http://schemas.openxmlformats.org/officeDocument/2006/relationships/hyperlink" Target="http://www.traumacenter.org/training/summer_training_institute_2014.php" TargetMode="External"/><Relationship Id="rId32" Type="http://schemas.openxmlformats.org/officeDocument/2006/relationships/hyperlink" Target="mailto:conference@dcac.org" TargetMode="External"/><Relationship Id="rId37" Type="http://schemas.openxmlformats.org/officeDocument/2006/relationships/hyperlink" Target="mailto:smartnews@aol.com" TargetMode="External"/><Relationship Id="rId40" Type="http://schemas.openxmlformats.org/officeDocument/2006/relationships/hyperlink" Target="http://www.ivatcenters.org/" TargetMode="External"/><Relationship Id="rId45" Type="http://schemas.openxmlformats.org/officeDocument/2006/relationships/hyperlink" Target="http://www.preventchildabusetexas.org/" TargetMode="External"/><Relationship Id="rId53" Type="http://schemas.openxmlformats.org/officeDocument/2006/relationships/hyperlink" Target="http://www.providencejournal.com/features/entertainment/books/20140427-book-review-a-scholarly-engaging-look-at-witch-hunt-narratives.ece" TargetMode="External"/><Relationship Id="rId58" Type="http://schemas.openxmlformats.org/officeDocument/2006/relationships/hyperlink" Target="http://www.sbs.com.au/news/article/2014/03/23/nigerian-police-discover-ritual-killings" TargetMode="External"/><Relationship Id="rId66" Type="http://schemas.openxmlformats.org/officeDocument/2006/relationships/hyperlink" Target="http://www.traumatherapy.us" TargetMode="External"/><Relationship Id="rId74" Type="http://schemas.openxmlformats.org/officeDocument/2006/relationships/fontTable" Target="fontTable.xml"/><Relationship Id="rId5" Type="http://schemas.openxmlformats.org/officeDocument/2006/relationships/hyperlink" Target="mailto:info@survivorship.org" TargetMode="External"/><Relationship Id="rId15" Type="http://schemas.openxmlformats.org/officeDocument/2006/relationships/hyperlink" Target="http://www.nawl.org/programs" TargetMode="External"/><Relationship Id="rId23" Type="http://schemas.openxmlformats.org/officeDocument/2006/relationships/hyperlink" Target="http://aidainc.net/ICW/index.htm" TargetMode="External"/><Relationship Id="rId28" Type="http://schemas.openxmlformats.org/officeDocument/2006/relationships/hyperlink" Target="http://www.preventchildabusetexas.org/houston_day_care_8-02-14.html" TargetMode="External"/><Relationship Id="rId36" Type="http://schemas.openxmlformats.org/officeDocument/2006/relationships/hyperlink" Target="http://ritualabuse.us/smart-conference/ritual-abuse-and-extreme-abuse-clinicians-conference-2014/" TargetMode="External"/><Relationship Id="rId49" Type="http://schemas.openxmlformats.org/officeDocument/2006/relationships/hyperlink" Target="http://www.cbc.ca/player/Radio/Local+Shows/Maritimes/ID/2460990696/" TargetMode="External"/><Relationship Id="rId57" Type="http://schemas.openxmlformats.org/officeDocument/2006/relationships/hyperlink" Target="http://www.newsweek.com/2014/05/09/exclusive-craigslist-killer-miranda-barbour-tells-how-and-why-she-killed-248670.html" TargetMode="External"/><Relationship Id="rId61" Type="http://schemas.openxmlformats.org/officeDocument/2006/relationships/hyperlink" Target="https://survivorship.org/events/" TargetMode="External"/><Relationship Id="rId10" Type="http://schemas.openxmlformats.org/officeDocument/2006/relationships/image" Target="media/image2.wmf"/><Relationship Id="rId19" Type="http://schemas.openxmlformats.org/officeDocument/2006/relationships/hyperlink" Target="http://www.pcaaz.org/all-events/20th-arizona-child-abuse-prevention-conference/" TargetMode="External"/><Relationship Id="rId31" Type="http://schemas.openxmlformats.org/officeDocument/2006/relationships/hyperlink" Target="http://www.apa.org/convention/ce/122.aspx" TargetMode="External"/><Relationship Id="rId44" Type="http://schemas.openxmlformats.org/officeDocument/2006/relationships/hyperlink" Target="mailto:conferences@preventchildabusetexas.org" TargetMode="External"/><Relationship Id="rId52" Type="http://schemas.openxmlformats.org/officeDocument/2006/relationships/hyperlink" Target="http://www.nydailynews.com/news/national/minnesota-cult-leader-charged-59-sexual-abuse-counts-maidens-article-1.1758703" TargetMode="External"/><Relationship Id="rId60" Type="http://schemas.openxmlformats.org/officeDocument/2006/relationships/hyperlink" Target="http://www.latimes.com/nation/nationnow/la-na-nn-tony-alamo-arkansas-victims-20140228,0,2016670.story" TargetMode="External"/><Relationship Id="rId65" Type="http://schemas.openxmlformats.org/officeDocument/2006/relationships/hyperlink" Target="mailto:info@traumatherapy.us" TargetMode="External"/><Relationship Id="rId73" Type="http://schemas.openxmlformats.org/officeDocument/2006/relationships/hyperlink" Target="http://www.cambridgewomenscenter.org" TargetMode="External"/><Relationship Id="rId4" Type="http://schemas.openxmlformats.org/officeDocument/2006/relationships/image" Target="media/image1.wmf"/><Relationship Id="rId9" Type="http://schemas.openxmlformats.org/officeDocument/2006/relationships/hyperlink" Target="http://www.baspcan.org.uk/files/International%20Centre%20Conference%20Flyer%20Thursday%203rd%20July%202014.pdf" TargetMode="External"/><Relationship Id="rId14" Type="http://schemas.openxmlformats.org/officeDocument/2006/relationships/hyperlink" Target="http://cola.unh.edu/frl/event/international-family-violence-and-child-victimization-research-conference" TargetMode="External"/><Relationship Id="rId22" Type="http://schemas.openxmlformats.org/officeDocument/2006/relationships/hyperlink" Target="http://www.gundersenhealth.org/ncptc/trainings/prevention-conference" TargetMode="External"/><Relationship Id="rId27" Type="http://schemas.openxmlformats.org/officeDocument/2006/relationships/hyperlink" Target="http://www.writingourselveswhole.org/" TargetMode="External"/><Relationship Id="rId30" Type="http://schemas.openxmlformats.org/officeDocument/2006/relationships/hyperlink" Target="https://www.regonline.com.au/Register/Checkin.aspx?EventId=1392059" TargetMode="External"/><Relationship Id="rId35" Type="http://schemas.openxmlformats.org/officeDocument/2006/relationships/image" Target="media/image3.wmf"/><Relationship Id="rId43" Type="http://schemas.openxmlformats.org/officeDocument/2006/relationships/hyperlink" Target="http://www.safechr.com" TargetMode="External"/><Relationship Id="rId48" Type="http://schemas.openxmlformats.org/officeDocument/2006/relationships/hyperlink" Target="http://thechronicleherald.ca/novascotia/1211893-ns-reaches-29m-settlement-in-home-for-colored-children-abuse-claim" TargetMode="External"/><Relationship Id="rId56" Type="http://schemas.openxmlformats.org/officeDocument/2006/relationships/hyperlink" Target="http://www.nbcbayarea.com/news/local/San-Jose-Teen-Satanism-Allowed-Him-to-Kill-Classmate-248252881.html" TargetMode="External"/><Relationship Id="rId64" Type="http://schemas.openxmlformats.org/officeDocument/2006/relationships/hyperlink" Target="_blank" TargetMode="External"/><Relationship Id="rId69" Type="http://schemas.openxmlformats.org/officeDocument/2006/relationships/hyperlink" Target="http://www.traumacenter.org/training/workshops.php" TargetMode="External"/><Relationship Id="rId8" Type="http://schemas.openxmlformats.org/officeDocument/2006/relationships/hyperlink" Target="http://www.childmatters.org.nz/training/training_programme/" TargetMode="External"/><Relationship Id="rId51" Type="http://schemas.openxmlformats.org/officeDocument/2006/relationships/hyperlink" Target="http://www.thisisthewestcountry.co.uk/news/cornwall_news/11225477.Falmouth_pagan_pervert_Petrauske_refused_appeal/" TargetMode="External"/><Relationship Id="rId72" Type="http://schemas.openxmlformats.org/officeDocument/2006/relationships/hyperlink" Target="mailto:info@cambridgewomenscenter.org" TargetMode="External"/><Relationship Id="rId3" Type="http://schemas.openxmlformats.org/officeDocument/2006/relationships/webSettings" Target="webSettings.xml"/><Relationship Id="rId12" Type="http://schemas.openxmlformats.org/officeDocument/2006/relationships/hyperlink" Target="http://www.cape.org/2014/bessel_vanderkolk.html" TargetMode="External"/><Relationship Id="rId17" Type="http://schemas.openxmlformats.org/officeDocument/2006/relationships/hyperlink" Target="http://www.gulfcoastkidshouse.org/events.asp" TargetMode="External"/><Relationship Id="rId25" Type="http://schemas.openxmlformats.org/officeDocument/2006/relationships/hyperlink" Target="_blank" TargetMode="External"/><Relationship Id="rId33" Type="http://schemas.openxmlformats.org/officeDocument/2006/relationships/hyperlink" Target="http://cacconference.org/dcac/default.aspx" TargetMode="External"/><Relationship Id="rId38" Type="http://schemas.openxmlformats.org/officeDocument/2006/relationships/hyperlink" Target="http://ritualabuse.us/smart-conference/" TargetMode="External"/><Relationship Id="rId46" Type="http://schemas.openxmlformats.org/officeDocument/2006/relationships/hyperlink" Target="http://www.istss.org/Home1.htm" TargetMode="External"/><Relationship Id="rId59" Type="http://schemas.openxmlformats.org/officeDocument/2006/relationships/hyperlink" Target="http://www.news.com.au/world/the-battle-for-a-nations-soul-how-the-cult-of-santa-muerte-has-infested-mexicos-drug-cartels-with-gruesome-consequences/story-fndir2ev-1226867231755" TargetMode="External"/><Relationship Id="rId67" Type="http://schemas.openxmlformats.org/officeDocument/2006/relationships/hyperlink" Target="http://www.siawso.org" TargetMode="External"/><Relationship Id="rId20" Type="http://schemas.openxmlformats.org/officeDocument/2006/relationships/hyperlink" Target="http://www.pcaaz.org/child-abuse-prevention-conference-arizona/" TargetMode="External"/><Relationship Id="rId41" Type="http://schemas.openxmlformats.org/officeDocument/2006/relationships/hyperlink" Target="http://www.anppcan.org/node/93" TargetMode="External"/><Relationship Id="rId54" Type="http://schemas.openxmlformats.org/officeDocument/2006/relationships/hyperlink" Target="http://www.womensenews.org/story/books/140521/witchhunt-narrative-retells-80s-day-care-abuse" TargetMode="External"/><Relationship Id="rId62" Type="http://schemas.openxmlformats.org/officeDocument/2006/relationships/hyperlink" Target="mailto:info@ascasupport.org" TargetMode="External"/><Relationship Id="rId70" Type="http://schemas.openxmlformats.org/officeDocument/2006/relationships/hyperlink" Target="mailto:info@womencarecounseling.co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pod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Links>
    <vt:vector size="432" baseType="variant">
      <vt:variant>
        <vt:i4>4980758</vt:i4>
      </vt:variant>
      <vt:variant>
        <vt:i4>215</vt:i4>
      </vt:variant>
      <vt:variant>
        <vt:i4>0</vt:i4>
      </vt:variant>
      <vt:variant>
        <vt:i4>5</vt:i4>
      </vt:variant>
      <vt:variant>
        <vt:lpwstr>http://groups.yahoo.com/group/DissTCD</vt:lpwstr>
      </vt:variant>
      <vt:variant>
        <vt:lpwstr/>
      </vt:variant>
      <vt:variant>
        <vt:i4>4456477</vt:i4>
      </vt:variant>
      <vt:variant>
        <vt:i4>212</vt:i4>
      </vt:variant>
      <vt:variant>
        <vt:i4>0</vt:i4>
      </vt:variant>
      <vt:variant>
        <vt:i4>5</vt:i4>
      </vt:variant>
      <vt:variant>
        <vt:lpwstr>http://www.cambridgewomenscenter.org/</vt:lpwstr>
      </vt:variant>
      <vt:variant>
        <vt:lpwstr/>
      </vt:variant>
      <vt:variant>
        <vt:i4>6291523</vt:i4>
      </vt:variant>
      <vt:variant>
        <vt:i4>209</vt:i4>
      </vt:variant>
      <vt:variant>
        <vt:i4>0</vt:i4>
      </vt:variant>
      <vt:variant>
        <vt:i4>5</vt:i4>
      </vt:variant>
      <vt:variant>
        <vt:lpwstr>mailto:info@cambridgewomenscenter.org</vt:lpwstr>
      </vt:variant>
      <vt:variant>
        <vt:lpwstr/>
      </vt:variant>
      <vt:variant>
        <vt:i4>4128877</vt:i4>
      </vt:variant>
      <vt:variant>
        <vt:i4>206</vt:i4>
      </vt:variant>
      <vt:variant>
        <vt:i4>0</vt:i4>
      </vt:variant>
      <vt:variant>
        <vt:i4>5</vt:i4>
      </vt:variant>
      <vt:variant>
        <vt:lpwstr>http://www.womencarecounseling.com/</vt:lpwstr>
      </vt:variant>
      <vt:variant>
        <vt:lpwstr/>
      </vt:variant>
      <vt:variant>
        <vt:i4>1048626</vt:i4>
      </vt:variant>
      <vt:variant>
        <vt:i4>203</vt:i4>
      </vt:variant>
      <vt:variant>
        <vt:i4>0</vt:i4>
      </vt:variant>
      <vt:variant>
        <vt:i4>5</vt:i4>
      </vt:variant>
      <vt:variant>
        <vt:lpwstr>mailto:info@womencarecounseling.com</vt:lpwstr>
      </vt:variant>
      <vt:variant>
        <vt:lpwstr/>
      </vt:variant>
      <vt:variant>
        <vt:i4>3604541</vt:i4>
      </vt:variant>
      <vt:variant>
        <vt:i4>200</vt:i4>
      </vt:variant>
      <vt:variant>
        <vt:i4>0</vt:i4>
      </vt:variant>
      <vt:variant>
        <vt:i4>5</vt:i4>
      </vt:variant>
      <vt:variant>
        <vt:lpwstr>http://www.traumacenter.org/training/workshops.php</vt:lpwstr>
      </vt:variant>
      <vt:variant>
        <vt:lpwstr/>
      </vt:variant>
      <vt:variant>
        <vt:i4>4128781</vt:i4>
      </vt:variant>
      <vt:variant>
        <vt:i4>197</vt:i4>
      </vt:variant>
      <vt:variant>
        <vt:i4>0</vt:i4>
      </vt:variant>
      <vt:variant>
        <vt:i4>5</vt:i4>
      </vt:variant>
      <vt:variant>
        <vt:lpwstr>mailto:moreinfo@traumacenter.org</vt:lpwstr>
      </vt:variant>
      <vt:variant>
        <vt:lpwstr/>
      </vt:variant>
      <vt:variant>
        <vt:i4>3735593</vt:i4>
      </vt:variant>
      <vt:variant>
        <vt:i4>194</vt:i4>
      </vt:variant>
      <vt:variant>
        <vt:i4>0</vt:i4>
      </vt:variant>
      <vt:variant>
        <vt:i4>5</vt:i4>
      </vt:variant>
      <vt:variant>
        <vt:lpwstr>http://www.siawso.org/</vt:lpwstr>
      </vt:variant>
      <vt:variant>
        <vt:lpwstr/>
      </vt:variant>
      <vt:variant>
        <vt:i4>1</vt:i4>
      </vt:variant>
      <vt:variant>
        <vt:i4>191</vt:i4>
      </vt:variant>
      <vt:variant>
        <vt:i4>0</vt:i4>
      </vt:variant>
      <vt:variant>
        <vt:i4>5</vt:i4>
      </vt:variant>
      <vt:variant>
        <vt:lpwstr>http://www.traumatherapy.us/</vt:lpwstr>
      </vt:variant>
      <vt:variant>
        <vt:lpwstr/>
      </vt:variant>
      <vt:variant>
        <vt:i4>8126543</vt:i4>
      </vt:variant>
      <vt:variant>
        <vt:i4>188</vt:i4>
      </vt:variant>
      <vt:variant>
        <vt:i4>0</vt:i4>
      </vt:variant>
      <vt:variant>
        <vt:i4>5</vt:i4>
      </vt:variant>
      <vt:variant>
        <vt:lpwstr>mailto:info@traumatherapy.us</vt:lpwstr>
      </vt:variant>
      <vt:variant>
        <vt:lpwstr/>
      </vt:variant>
      <vt:variant>
        <vt:i4>6815837</vt:i4>
      </vt:variant>
      <vt:variant>
        <vt:i4>185</vt:i4>
      </vt:variant>
      <vt:variant>
        <vt:i4>0</vt:i4>
      </vt:variant>
      <vt:variant>
        <vt:i4>5</vt:i4>
      </vt:variant>
      <vt:variant>
        <vt:lpwstr>_blank</vt:lpwstr>
      </vt:variant>
      <vt:variant>
        <vt:lpwstr/>
      </vt:variant>
      <vt:variant>
        <vt:i4>3735657</vt:i4>
      </vt:variant>
      <vt:variant>
        <vt:i4>182</vt:i4>
      </vt:variant>
      <vt:variant>
        <vt:i4>0</vt:i4>
      </vt:variant>
      <vt:variant>
        <vt:i4>5</vt:i4>
      </vt:variant>
      <vt:variant>
        <vt:lpwstr>http://www.ascasupport.org/</vt:lpwstr>
      </vt:variant>
      <vt:variant>
        <vt:lpwstr/>
      </vt:variant>
      <vt:variant>
        <vt:i4>1310782</vt:i4>
      </vt:variant>
      <vt:variant>
        <vt:i4>179</vt:i4>
      </vt:variant>
      <vt:variant>
        <vt:i4>0</vt:i4>
      </vt:variant>
      <vt:variant>
        <vt:i4>5</vt:i4>
      </vt:variant>
      <vt:variant>
        <vt:lpwstr>mailto:info@ascasupport.org</vt:lpwstr>
      </vt:variant>
      <vt:variant>
        <vt:lpwstr/>
      </vt:variant>
      <vt:variant>
        <vt:i4>6094917</vt:i4>
      </vt:variant>
      <vt:variant>
        <vt:i4>176</vt:i4>
      </vt:variant>
      <vt:variant>
        <vt:i4>0</vt:i4>
      </vt:variant>
      <vt:variant>
        <vt:i4>5</vt:i4>
      </vt:variant>
      <vt:variant>
        <vt:lpwstr>https://survivorship.org/events/</vt:lpwstr>
      </vt:variant>
      <vt:variant>
        <vt:lpwstr/>
      </vt:variant>
      <vt:variant>
        <vt:i4>786449</vt:i4>
      </vt:variant>
      <vt:variant>
        <vt:i4>173</vt:i4>
      </vt:variant>
      <vt:variant>
        <vt:i4>0</vt:i4>
      </vt:variant>
      <vt:variant>
        <vt:i4>5</vt:i4>
      </vt:variant>
      <vt:variant>
        <vt:lpwstr>http://www.latimes.com/nation/nationnow/la-na-nn-tony-alamo-arkansas-victims-20140228,0,2016670.story</vt:lpwstr>
      </vt:variant>
      <vt:variant>
        <vt:lpwstr/>
      </vt:variant>
      <vt:variant>
        <vt:i4>1310784</vt:i4>
      </vt:variant>
      <vt:variant>
        <vt:i4>170</vt:i4>
      </vt:variant>
      <vt:variant>
        <vt:i4>0</vt:i4>
      </vt:variant>
      <vt:variant>
        <vt:i4>5</vt:i4>
      </vt:variant>
      <vt:variant>
        <vt:lpwstr>http://www.news.com.au/world/the-battle-for-a-nations-soul-how-the-cult-of-santa-muerte-has-infested-mexicos-drug-cartels-with-gruesome-consequences/story-fndir2ev-1226867231755</vt:lpwstr>
      </vt:variant>
      <vt:variant>
        <vt:lpwstr/>
      </vt:variant>
      <vt:variant>
        <vt:i4>6881395</vt:i4>
      </vt:variant>
      <vt:variant>
        <vt:i4>167</vt:i4>
      </vt:variant>
      <vt:variant>
        <vt:i4>0</vt:i4>
      </vt:variant>
      <vt:variant>
        <vt:i4>5</vt:i4>
      </vt:variant>
      <vt:variant>
        <vt:lpwstr>http://www.sbs.com.au/news/article/2014/03/23/nigerian-police-discover-ritual-killings</vt:lpwstr>
      </vt:variant>
      <vt:variant>
        <vt:lpwstr/>
      </vt:variant>
      <vt:variant>
        <vt:i4>4128895</vt:i4>
      </vt:variant>
      <vt:variant>
        <vt:i4>164</vt:i4>
      </vt:variant>
      <vt:variant>
        <vt:i4>0</vt:i4>
      </vt:variant>
      <vt:variant>
        <vt:i4>5</vt:i4>
      </vt:variant>
      <vt:variant>
        <vt:lpwstr>http://www.newsweek.com/2014/05/09/exclusive-craigslist-killer-miranda-barbour-tells-how-and-why-she-killed-248670.html</vt:lpwstr>
      </vt:variant>
      <vt:variant>
        <vt:lpwstr/>
      </vt:variant>
      <vt:variant>
        <vt:i4>1441884</vt:i4>
      </vt:variant>
      <vt:variant>
        <vt:i4>161</vt:i4>
      </vt:variant>
      <vt:variant>
        <vt:i4>0</vt:i4>
      </vt:variant>
      <vt:variant>
        <vt:i4>5</vt:i4>
      </vt:variant>
      <vt:variant>
        <vt:lpwstr>http://www.nbcbayarea.com/news/local/San-Jose-Teen-Satanism-Allowed-Him-to-Kill-Classmate-248252881.html</vt:lpwstr>
      </vt:variant>
      <vt:variant>
        <vt:lpwstr/>
      </vt:variant>
      <vt:variant>
        <vt:i4>7405616</vt:i4>
      </vt:variant>
      <vt:variant>
        <vt:i4>158</vt:i4>
      </vt:variant>
      <vt:variant>
        <vt:i4>0</vt:i4>
      </vt:variant>
      <vt:variant>
        <vt:i4>5</vt:i4>
      </vt:variant>
      <vt:variant>
        <vt:lpwstr>http://www.bostonglobe.com/metro/2014/05/22/second-panel-criticzes-vatican-sex-abuse/YuX300eGKJYDNUPVdTXcmJ/story.html</vt:lpwstr>
      </vt:variant>
      <vt:variant>
        <vt:lpwstr/>
      </vt:variant>
      <vt:variant>
        <vt:i4>5963784</vt:i4>
      </vt:variant>
      <vt:variant>
        <vt:i4>155</vt:i4>
      </vt:variant>
      <vt:variant>
        <vt:i4>0</vt:i4>
      </vt:variant>
      <vt:variant>
        <vt:i4>5</vt:i4>
      </vt:variant>
      <vt:variant>
        <vt:lpwstr>http://www.womensenews.org/story/books/140521/witchhunt-narrative-retells-80s-day-care-abuse</vt:lpwstr>
      </vt:variant>
      <vt:variant>
        <vt:lpwstr/>
      </vt:variant>
      <vt:variant>
        <vt:i4>5505091</vt:i4>
      </vt:variant>
      <vt:variant>
        <vt:i4>152</vt:i4>
      </vt:variant>
      <vt:variant>
        <vt:i4>0</vt:i4>
      </vt:variant>
      <vt:variant>
        <vt:i4>5</vt:i4>
      </vt:variant>
      <vt:variant>
        <vt:lpwstr>http://www.providencejournal.com/features/entertainment/books/20140427-book-review-a-scholarly-engaging-look-at-witch-hunt-narratives.ece</vt:lpwstr>
      </vt:variant>
      <vt:variant>
        <vt:lpwstr/>
      </vt:variant>
      <vt:variant>
        <vt:i4>7995510</vt:i4>
      </vt:variant>
      <vt:variant>
        <vt:i4>149</vt:i4>
      </vt:variant>
      <vt:variant>
        <vt:i4>0</vt:i4>
      </vt:variant>
      <vt:variant>
        <vt:i4>5</vt:i4>
      </vt:variant>
      <vt:variant>
        <vt:lpwstr>http://www.nydailynews.com/news/national/minnesota-cult-leader-charged-59-sexual-abuse-counts-maidens-article-1.1758703</vt:lpwstr>
      </vt:variant>
      <vt:variant>
        <vt:lpwstr/>
      </vt:variant>
      <vt:variant>
        <vt:i4>1638479</vt:i4>
      </vt:variant>
      <vt:variant>
        <vt:i4>146</vt:i4>
      </vt:variant>
      <vt:variant>
        <vt:i4>0</vt:i4>
      </vt:variant>
      <vt:variant>
        <vt:i4>5</vt:i4>
      </vt:variant>
      <vt:variant>
        <vt:lpwstr>http://www.thisisthewestcountry.co.uk/news/cornwall_news/11225477.Falmouth_pagan_pervert_Petrauske_refused_appeal/</vt:lpwstr>
      </vt:variant>
      <vt:variant>
        <vt:lpwstr/>
      </vt:variant>
      <vt:variant>
        <vt:i4>4587533</vt:i4>
      </vt:variant>
      <vt:variant>
        <vt:i4>143</vt:i4>
      </vt:variant>
      <vt:variant>
        <vt:i4>0</vt:i4>
      </vt:variant>
      <vt:variant>
        <vt:i4>5</vt:i4>
      </vt:variant>
      <vt:variant>
        <vt:lpwstr>http://www.cbc.ca/atlanticvoice/</vt:lpwstr>
      </vt:variant>
      <vt:variant>
        <vt:lpwstr/>
      </vt:variant>
      <vt:variant>
        <vt:i4>8061039</vt:i4>
      </vt:variant>
      <vt:variant>
        <vt:i4>140</vt:i4>
      </vt:variant>
      <vt:variant>
        <vt:i4>0</vt:i4>
      </vt:variant>
      <vt:variant>
        <vt:i4>5</vt:i4>
      </vt:variant>
      <vt:variant>
        <vt:lpwstr>http://www.cbc.ca/player/Radio/Local+Shows/Maritimes/ID/2460990696/</vt:lpwstr>
      </vt:variant>
      <vt:variant>
        <vt:lpwstr/>
      </vt:variant>
      <vt:variant>
        <vt:i4>8323175</vt:i4>
      </vt:variant>
      <vt:variant>
        <vt:i4>137</vt:i4>
      </vt:variant>
      <vt:variant>
        <vt:i4>0</vt:i4>
      </vt:variant>
      <vt:variant>
        <vt:i4>5</vt:i4>
      </vt:variant>
      <vt:variant>
        <vt:lpwstr>http://thechronicleherald.ca/novascotia/1211893-ns-reaches-29m-settlement-in-home-for-colored-children-abuse-claim</vt:lpwstr>
      </vt:variant>
      <vt:variant>
        <vt:lpwstr/>
      </vt:variant>
      <vt:variant>
        <vt:i4>7077994</vt:i4>
      </vt:variant>
      <vt:variant>
        <vt:i4>134</vt:i4>
      </vt:variant>
      <vt:variant>
        <vt:i4>0</vt:i4>
      </vt:variant>
      <vt:variant>
        <vt:i4>5</vt:i4>
      </vt:variant>
      <vt:variant>
        <vt:lpwstr>http://www.irishcentral.com/news/The-Home-babies-in-the-news-A-timeline-of-neglect-in-plain-sight.html</vt:lpwstr>
      </vt:variant>
      <vt:variant>
        <vt:lpwstr/>
      </vt:variant>
      <vt:variant>
        <vt:i4>8126579</vt:i4>
      </vt:variant>
      <vt:variant>
        <vt:i4>131</vt:i4>
      </vt:variant>
      <vt:variant>
        <vt:i4>0</vt:i4>
      </vt:variant>
      <vt:variant>
        <vt:i4>5</vt:i4>
      </vt:variant>
      <vt:variant>
        <vt:lpwstr>http://www.istss.org/Home1.htm</vt:lpwstr>
      </vt:variant>
      <vt:variant>
        <vt:lpwstr/>
      </vt:variant>
      <vt:variant>
        <vt:i4>2949170</vt:i4>
      </vt:variant>
      <vt:variant>
        <vt:i4>128</vt:i4>
      </vt:variant>
      <vt:variant>
        <vt:i4>0</vt:i4>
      </vt:variant>
      <vt:variant>
        <vt:i4>5</vt:i4>
      </vt:variant>
      <vt:variant>
        <vt:lpwstr>http://www.preventchildabusetexas.org/</vt:lpwstr>
      </vt:variant>
      <vt:variant>
        <vt:lpwstr/>
      </vt:variant>
      <vt:variant>
        <vt:i4>5636223</vt:i4>
      </vt:variant>
      <vt:variant>
        <vt:i4>125</vt:i4>
      </vt:variant>
      <vt:variant>
        <vt:i4>0</vt:i4>
      </vt:variant>
      <vt:variant>
        <vt:i4>5</vt:i4>
      </vt:variant>
      <vt:variant>
        <vt:lpwstr>mailto:conferences@preventchildabusetexas.org</vt:lpwstr>
      </vt:variant>
      <vt:variant>
        <vt:lpwstr/>
      </vt:variant>
      <vt:variant>
        <vt:i4>3276897</vt:i4>
      </vt:variant>
      <vt:variant>
        <vt:i4>122</vt:i4>
      </vt:variant>
      <vt:variant>
        <vt:i4>0</vt:i4>
      </vt:variant>
      <vt:variant>
        <vt:i4>5</vt:i4>
      </vt:variant>
      <vt:variant>
        <vt:lpwstr>https://www.childwelfare.gov/privacypolicy.cfm</vt:lpwstr>
      </vt:variant>
      <vt:variant>
        <vt:lpwstr/>
      </vt:variant>
      <vt:variant>
        <vt:i4>2162813</vt:i4>
      </vt:variant>
      <vt:variant>
        <vt:i4>119</vt:i4>
      </vt:variant>
      <vt:variant>
        <vt:i4>0</vt:i4>
      </vt:variant>
      <vt:variant>
        <vt:i4>5</vt:i4>
      </vt:variant>
      <vt:variant>
        <vt:lpwstr>http://www.safechr.com/</vt:lpwstr>
      </vt:variant>
      <vt:variant>
        <vt:lpwstr/>
      </vt:variant>
      <vt:variant>
        <vt:i4>7471171</vt:i4>
      </vt:variant>
      <vt:variant>
        <vt:i4>116</vt:i4>
      </vt:variant>
      <vt:variant>
        <vt:i4>0</vt:i4>
      </vt:variant>
      <vt:variant>
        <vt:i4>5</vt:i4>
      </vt:variant>
      <vt:variant>
        <vt:lpwstr>mailto:safe1014@gmail.com</vt:lpwstr>
      </vt:variant>
      <vt:variant>
        <vt:lpwstr/>
      </vt:variant>
      <vt:variant>
        <vt:i4>2687087</vt:i4>
      </vt:variant>
      <vt:variant>
        <vt:i4>113</vt:i4>
      </vt:variant>
      <vt:variant>
        <vt:i4>0</vt:i4>
      </vt:variant>
      <vt:variant>
        <vt:i4>5</vt:i4>
      </vt:variant>
      <vt:variant>
        <vt:lpwstr>http://www.anppcan.org/node/93</vt:lpwstr>
      </vt:variant>
      <vt:variant>
        <vt:lpwstr/>
      </vt:variant>
      <vt:variant>
        <vt:i4>3145837</vt:i4>
      </vt:variant>
      <vt:variant>
        <vt:i4>110</vt:i4>
      </vt:variant>
      <vt:variant>
        <vt:i4>0</vt:i4>
      </vt:variant>
      <vt:variant>
        <vt:i4>5</vt:i4>
      </vt:variant>
      <vt:variant>
        <vt:lpwstr>http://www.ivatcenters.org/</vt:lpwstr>
      </vt:variant>
      <vt:variant>
        <vt:lpwstr/>
      </vt:variant>
      <vt:variant>
        <vt:i4>6815837</vt:i4>
      </vt:variant>
      <vt:variant>
        <vt:i4>107</vt:i4>
      </vt:variant>
      <vt:variant>
        <vt:i4>0</vt:i4>
      </vt:variant>
      <vt:variant>
        <vt:i4>5</vt:i4>
      </vt:variant>
      <vt:variant>
        <vt:lpwstr>_blank</vt:lpwstr>
      </vt:variant>
      <vt:variant>
        <vt:lpwstr/>
      </vt:variant>
      <vt:variant>
        <vt:i4>2424893</vt:i4>
      </vt:variant>
      <vt:variant>
        <vt:i4>104</vt:i4>
      </vt:variant>
      <vt:variant>
        <vt:i4>0</vt:i4>
      </vt:variant>
      <vt:variant>
        <vt:i4>5</vt:i4>
      </vt:variant>
      <vt:variant>
        <vt:lpwstr>http://ritualabuse.us/smart-conference/</vt:lpwstr>
      </vt:variant>
      <vt:variant>
        <vt:lpwstr/>
      </vt:variant>
      <vt:variant>
        <vt:i4>1114146</vt:i4>
      </vt:variant>
      <vt:variant>
        <vt:i4>101</vt:i4>
      </vt:variant>
      <vt:variant>
        <vt:i4>0</vt:i4>
      </vt:variant>
      <vt:variant>
        <vt:i4>5</vt:i4>
      </vt:variant>
      <vt:variant>
        <vt:lpwstr>mailto:smartnews@aol.com</vt:lpwstr>
      </vt:variant>
      <vt:variant>
        <vt:lpwstr/>
      </vt:variant>
      <vt:variant>
        <vt:i4>5374028</vt:i4>
      </vt:variant>
      <vt:variant>
        <vt:i4>98</vt:i4>
      </vt:variant>
      <vt:variant>
        <vt:i4>0</vt:i4>
      </vt:variant>
      <vt:variant>
        <vt:i4>5</vt:i4>
      </vt:variant>
      <vt:variant>
        <vt:lpwstr>http://ritualabuse.us/smart-conference/ritual-abuse-and-extreme-abuse-clinicians-conference-2014/</vt:lpwstr>
      </vt:variant>
      <vt:variant>
        <vt:lpwstr/>
      </vt:variant>
      <vt:variant>
        <vt:i4>3276897</vt:i4>
      </vt:variant>
      <vt:variant>
        <vt:i4>95</vt:i4>
      </vt:variant>
      <vt:variant>
        <vt:i4>0</vt:i4>
      </vt:variant>
      <vt:variant>
        <vt:i4>5</vt:i4>
      </vt:variant>
      <vt:variant>
        <vt:lpwstr>https://www.childwelfare.gov/privacypolicy.cfm</vt:lpwstr>
      </vt:variant>
      <vt:variant>
        <vt:lpwstr/>
      </vt:variant>
      <vt:variant>
        <vt:i4>3407975</vt:i4>
      </vt:variant>
      <vt:variant>
        <vt:i4>92</vt:i4>
      </vt:variant>
      <vt:variant>
        <vt:i4>0</vt:i4>
      </vt:variant>
      <vt:variant>
        <vt:i4>5</vt:i4>
      </vt:variant>
      <vt:variant>
        <vt:lpwstr>http://cacconference.org/dcac/default.aspx</vt:lpwstr>
      </vt:variant>
      <vt:variant>
        <vt:lpwstr/>
      </vt:variant>
      <vt:variant>
        <vt:i4>4456547</vt:i4>
      </vt:variant>
      <vt:variant>
        <vt:i4>89</vt:i4>
      </vt:variant>
      <vt:variant>
        <vt:i4>0</vt:i4>
      </vt:variant>
      <vt:variant>
        <vt:i4>5</vt:i4>
      </vt:variant>
      <vt:variant>
        <vt:lpwstr>mailto:conference@dcac.org</vt:lpwstr>
      </vt:variant>
      <vt:variant>
        <vt:lpwstr/>
      </vt:variant>
      <vt:variant>
        <vt:i4>524288</vt:i4>
      </vt:variant>
      <vt:variant>
        <vt:i4>86</vt:i4>
      </vt:variant>
      <vt:variant>
        <vt:i4>0</vt:i4>
      </vt:variant>
      <vt:variant>
        <vt:i4>5</vt:i4>
      </vt:variant>
      <vt:variant>
        <vt:lpwstr>http://www.apa.org/convention/ce/122.aspx</vt:lpwstr>
      </vt:variant>
      <vt:variant>
        <vt:lpwstr/>
      </vt:variant>
      <vt:variant>
        <vt:i4>2097192</vt:i4>
      </vt:variant>
      <vt:variant>
        <vt:i4>83</vt:i4>
      </vt:variant>
      <vt:variant>
        <vt:i4>0</vt:i4>
      </vt:variant>
      <vt:variant>
        <vt:i4>5</vt:i4>
      </vt:variant>
      <vt:variant>
        <vt:lpwstr>https://www.regonline.com.au/Register/Checkin.aspx?EventId=1392059</vt:lpwstr>
      </vt:variant>
      <vt:variant>
        <vt:lpwstr/>
      </vt:variant>
      <vt:variant>
        <vt:i4>2228349</vt:i4>
      </vt:variant>
      <vt:variant>
        <vt:i4>80</vt:i4>
      </vt:variant>
      <vt:variant>
        <vt:i4>0</vt:i4>
      </vt:variant>
      <vt:variant>
        <vt:i4>5</vt:i4>
      </vt:variant>
      <vt:variant>
        <vt:lpwstr>http://www.childtraumaconf.org/</vt:lpwstr>
      </vt:variant>
      <vt:variant>
        <vt:lpwstr/>
      </vt:variant>
      <vt:variant>
        <vt:i4>3080210</vt:i4>
      </vt:variant>
      <vt:variant>
        <vt:i4>77</vt:i4>
      </vt:variant>
      <vt:variant>
        <vt:i4>0</vt:i4>
      </vt:variant>
      <vt:variant>
        <vt:i4>5</vt:i4>
      </vt:variant>
      <vt:variant>
        <vt:lpwstr>http://www.preventchildabusetexas.org/houston_day_care_8-02-14.html</vt:lpwstr>
      </vt:variant>
      <vt:variant>
        <vt:lpwstr/>
      </vt:variant>
      <vt:variant>
        <vt:i4>4259869</vt:i4>
      </vt:variant>
      <vt:variant>
        <vt:i4>74</vt:i4>
      </vt:variant>
      <vt:variant>
        <vt:i4>0</vt:i4>
      </vt:variant>
      <vt:variant>
        <vt:i4>5</vt:i4>
      </vt:variant>
      <vt:variant>
        <vt:lpwstr>http://www.writingourselveswhole.org/</vt:lpwstr>
      </vt:variant>
      <vt:variant>
        <vt:lpwstr/>
      </vt:variant>
      <vt:variant>
        <vt:i4>6750296</vt:i4>
      </vt:variant>
      <vt:variant>
        <vt:i4>71</vt:i4>
      </vt:variant>
      <vt:variant>
        <vt:i4>0</vt:i4>
      </vt:variant>
      <vt:variant>
        <vt:i4>5</vt:i4>
      </vt:variant>
      <vt:variant>
        <vt:lpwstr>mailto:jennifer@writingourselveswhole.org</vt:lpwstr>
      </vt:variant>
      <vt:variant>
        <vt:lpwstr/>
      </vt:variant>
      <vt:variant>
        <vt:i4>6815837</vt:i4>
      </vt:variant>
      <vt:variant>
        <vt:i4>68</vt:i4>
      </vt:variant>
      <vt:variant>
        <vt:i4>0</vt:i4>
      </vt:variant>
      <vt:variant>
        <vt:i4>5</vt:i4>
      </vt:variant>
      <vt:variant>
        <vt:lpwstr>_blank</vt:lpwstr>
      </vt:variant>
      <vt:variant>
        <vt:lpwstr/>
      </vt:variant>
      <vt:variant>
        <vt:i4>4849782</vt:i4>
      </vt:variant>
      <vt:variant>
        <vt:i4>65</vt:i4>
      </vt:variant>
      <vt:variant>
        <vt:i4>0</vt:i4>
      </vt:variant>
      <vt:variant>
        <vt:i4>5</vt:i4>
      </vt:variant>
      <vt:variant>
        <vt:lpwstr>http://www.traumacenter.org/training/summer_training_institute_2014.php</vt:lpwstr>
      </vt:variant>
      <vt:variant>
        <vt:lpwstr/>
      </vt:variant>
      <vt:variant>
        <vt:i4>5242902</vt:i4>
      </vt:variant>
      <vt:variant>
        <vt:i4>62</vt:i4>
      </vt:variant>
      <vt:variant>
        <vt:i4>0</vt:i4>
      </vt:variant>
      <vt:variant>
        <vt:i4>5</vt:i4>
      </vt:variant>
      <vt:variant>
        <vt:lpwstr>http://aidainc.net/ICW/index.htm</vt:lpwstr>
      </vt:variant>
      <vt:variant>
        <vt:lpwstr/>
      </vt:variant>
      <vt:variant>
        <vt:i4>1966169</vt:i4>
      </vt:variant>
      <vt:variant>
        <vt:i4>59</vt:i4>
      </vt:variant>
      <vt:variant>
        <vt:i4>0</vt:i4>
      </vt:variant>
      <vt:variant>
        <vt:i4>5</vt:i4>
      </vt:variant>
      <vt:variant>
        <vt:lpwstr>http://www.gundersenhealth.org/ncptc/trainings/prevention-conference</vt:lpwstr>
      </vt:variant>
      <vt:variant>
        <vt:lpwstr/>
      </vt:variant>
      <vt:variant>
        <vt:i4>4587552</vt:i4>
      </vt:variant>
      <vt:variant>
        <vt:i4>56</vt:i4>
      </vt:variant>
      <vt:variant>
        <vt:i4>0</vt:i4>
      </vt:variant>
      <vt:variant>
        <vt:i4>5</vt:i4>
      </vt:variant>
      <vt:variant>
        <vt:lpwstr>http://florenceseminars.org/Brochure_files/Florence%20Seminars%20Brochure.pdf</vt:lpwstr>
      </vt:variant>
      <vt:variant>
        <vt:lpwstr/>
      </vt:variant>
      <vt:variant>
        <vt:i4>6750332</vt:i4>
      </vt:variant>
      <vt:variant>
        <vt:i4>53</vt:i4>
      </vt:variant>
      <vt:variant>
        <vt:i4>0</vt:i4>
      </vt:variant>
      <vt:variant>
        <vt:i4>5</vt:i4>
      </vt:variant>
      <vt:variant>
        <vt:lpwstr>http://www.pcaaz.org/child-abuse-prevention-conference-arizona/</vt:lpwstr>
      </vt:variant>
      <vt:variant>
        <vt:lpwstr/>
      </vt:variant>
      <vt:variant>
        <vt:i4>6881341</vt:i4>
      </vt:variant>
      <vt:variant>
        <vt:i4>50</vt:i4>
      </vt:variant>
      <vt:variant>
        <vt:i4>0</vt:i4>
      </vt:variant>
      <vt:variant>
        <vt:i4>5</vt:i4>
      </vt:variant>
      <vt:variant>
        <vt:lpwstr>http://www.pcaaz.org/all-events/20th-arizona-child-abuse-prevention-conference/</vt:lpwstr>
      </vt:variant>
      <vt:variant>
        <vt:lpwstr/>
      </vt:variant>
      <vt:variant>
        <vt:i4>262149</vt:i4>
      </vt:variant>
      <vt:variant>
        <vt:i4>47</vt:i4>
      </vt:variant>
      <vt:variant>
        <vt:i4>0</vt:i4>
      </vt:variant>
      <vt:variant>
        <vt:i4>5</vt:i4>
      </vt:variant>
      <vt:variant>
        <vt:lpwstr>https://1in6.org/events/1in6-webinar-engaging-men-sexually-abused-in-childhood-reaching-out/?utm_source=1in6+Newsletter&amp;utm_campaign=337fe98c37-May_June_2014_Newsletter5_01_2014&amp;utm_medium=email&amp;utm_term=0_1ad5ae1ec5-337fe98c37-44471061</vt:lpwstr>
      </vt:variant>
      <vt:variant>
        <vt:lpwstr/>
      </vt:variant>
      <vt:variant>
        <vt:i4>5832713</vt:i4>
      </vt:variant>
      <vt:variant>
        <vt:i4>44</vt:i4>
      </vt:variant>
      <vt:variant>
        <vt:i4>0</vt:i4>
      </vt:variant>
      <vt:variant>
        <vt:i4>5</vt:i4>
      </vt:variant>
      <vt:variant>
        <vt:lpwstr>http://www.gulfcoastkidshouse.org/events.asp</vt:lpwstr>
      </vt:variant>
      <vt:variant>
        <vt:lpwstr/>
      </vt:variant>
      <vt:variant>
        <vt:i4>7143488</vt:i4>
      </vt:variant>
      <vt:variant>
        <vt:i4>41</vt:i4>
      </vt:variant>
      <vt:variant>
        <vt:i4>0</vt:i4>
      </vt:variant>
      <vt:variant>
        <vt:i4>5</vt:i4>
      </vt:variant>
      <vt:variant>
        <vt:lpwstr>https://www.starr.org/training/tlc/childhood-trauma-practitioners-assembly?utm_source=8SWK&amp;utm_medium=Mail&amp;utm_campaign=Social2014</vt:lpwstr>
      </vt:variant>
      <vt:variant>
        <vt:lpwstr/>
      </vt:variant>
      <vt:variant>
        <vt:i4>4587605</vt:i4>
      </vt:variant>
      <vt:variant>
        <vt:i4>38</vt:i4>
      </vt:variant>
      <vt:variant>
        <vt:i4>0</vt:i4>
      </vt:variant>
      <vt:variant>
        <vt:i4>5</vt:i4>
      </vt:variant>
      <vt:variant>
        <vt:lpwstr>http://www.nawl.org/programs</vt:lpwstr>
      </vt:variant>
      <vt:variant>
        <vt:lpwstr/>
      </vt:variant>
      <vt:variant>
        <vt:i4>3670134</vt:i4>
      </vt:variant>
      <vt:variant>
        <vt:i4>35</vt:i4>
      </vt:variant>
      <vt:variant>
        <vt:i4>0</vt:i4>
      </vt:variant>
      <vt:variant>
        <vt:i4>5</vt:i4>
      </vt:variant>
      <vt:variant>
        <vt:lpwstr>http://cola.unh.edu/frl/event/international-family-violence-and-child-victimization-research-conference</vt:lpwstr>
      </vt:variant>
      <vt:variant>
        <vt:lpwstr/>
      </vt:variant>
      <vt:variant>
        <vt:i4>6029357</vt:i4>
      </vt:variant>
      <vt:variant>
        <vt:i4>32</vt:i4>
      </vt:variant>
      <vt:variant>
        <vt:i4>0</vt:i4>
      </vt:variant>
      <vt:variant>
        <vt:i4>5</vt:i4>
      </vt:variant>
      <vt:variant>
        <vt:lpwstr>http://www.malesurvivor.org/weekends/2014/guest-house.html?utm_source=Toronto,+Guest+house+Announce&amp;utm_campaign=Toronto+and+Chester+Blast&amp;utm_medium=email</vt:lpwstr>
      </vt:variant>
      <vt:variant>
        <vt:lpwstr/>
      </vt:variant>
      <vt:variant>
        <vt:i4>1179690</vt:i4>
      </vt:variant>
      <vt:variant>
        <vt:i4>29</vt:i4>
      </vt:variant>
      <vt:variant>
        <vt:i4>0</vt:i4>
      </vt:variant>
      <vt:variant>
        <vt:i4>5</vt:i4>
      </vt:variant>
      <vt:variant>
        <vt:lpwstr>http://www.cape.org/2014/bessel_vanderkolk.html</vt:lpwstr>
      </vt:variant>
      <vt:variant>
        <vt:lpwstr/>
      </vt:variant>
      <vt:variant>
        <vt:i4>3407914</vt:i4>
      </vt:variant>
      <vt:variant>
        <vt:i4>26</vt:i4>
      </vt:variant>
      <vt:variant>
        <vt:i4>0</vt:i4>
      </vt:variant>
      <vt:variant>
        <vt:i4>5</vt:i4>
      </vt:variant>
      <vt:variant>
        <vt:lpwstr>http://www.confer.uk.com/dissociation.html</vt:lpwstr>
      </vt:variant>
      <vt:variant>
        <vt:lpwstr/>
      </vt:variant>
      <vt:variant>
        <vt:i4>3932278</vt:i4>
      </vt:variant>
      <vt:variant>
        <vt:i4>23</vt:i4>
      </vt:variant>
      <vt:variant>
        <vt:i4>0</vt:i4>
      </vt:variant>
      <vt:variant>
        <vt:i4>5</vt:i4>
      </vt:variant>
      <vt:variant>
        <vt:lpwstr>http://www.baspcan.org.uk/files/International%20Centre%20Conference%20Flyer%20Thursday%203rd%20July%202014.pdf</vt:lpwstr>
      </vt:variant>
      <vt:variant>
        <vt:lpwstr/>
      </vt:variant>
      <vt:variant>
        <vt:i4>6291540</vt:i4>
      </vt:variant>
      <vt:variant>
        <vt:i4>20</vt:i4>
      </vt:variant>
      <vt:variant>
        <vt:i4>0</vt:i4>
      </vt:variant>
      <vt:variant>
        <vt:i4>5</vt:i4>
      </vt:variant>
      <vt:variant>
        <vt:lpwstr>http://www.childmatters.org.nz/training/training_programme/</vt:lpwstr>
      </vt:variant>
      <vt:variant>
        <vt:lpwstr/>
      </vt:variant>
      <vt:variant>
        <vt:i4>6291510</vt:i4>
      </vt:variant>
      <vt:variant>
        <vt:i4>17</vt:i4>
      </vt:variant>
      <vt:variant>
        <vt:i4>0</vt:i4>
      </vt:variant>
      <vt:variant>
        <vt:i4>5</vt:i4>
      </vt:variant>
      <vt:variant>
        <vt:lpwstr>http://www.pods-online.org.uk/allevents.htm</vt:lpwstr>
      </vt:variant>
      <vt:variant>
        <vt:lpwstr/>
      </vt:variant>
      <vt:variant>
        <vt:i4>4522093</vt:i4>
      </vt:variant>
      <vt:variant>
        <vt:i4>14</vt:i4>
      </vt:variant>
      <vt:variant>
        <vt:i4>0</vt:i4>
      </vt:variant>
      <vt:variant>
        <vt:i4>5</vt:i4>
      </vt:variant>
      <vt:variant>
        <vt:lpwstr>mailto:info@pods-online.org.uk</vt:lpwstr>
      </vt:variant>
      <vt:variant>
        <vt:lpwstr/>
      </vt:variant>
      <vt:variant>
        <vt:i4>6815837</vt:i4>
      </vt:variant>
      <vt:variant>
        <vt:i4>11</vt:i4>
      </vt:variant>
      <vt:variant>
        <vt:i4>0</vt:i4>
      </vt:variant>
      <vt:variant>
        <vt:i4>5</vt:i4>
      </vt:variant>
      <vt:variant>
        <vt:lpwstr>_blank</vt:lpwstr>
      </vt:variant>
      <vt:variant>
        <vt:lpwstr/>
      </vt:variant>
      <vt:variant>
        <vt:i4>6815837</vt:i4>
      </vt:variant>
      <vt:variant>
        <vt:i4>8</vt:i4>
      </vt:variant>
      <vt:variant>
        <vt:i4>0</vt:i4>
      </vt:variant>
      <vt:variant>
        <vt:i4>5</vt:i4>
      </vt:variant>
      <vt:variant>
        <vt:lpwstr>_blank</vt:lpwstr>
      </vt:variant>
      <vt:variant>
        <vt:lpwstr/>
      </vt:variant>
      <vt:variant>
        <vt:i4>393217</vt:i4>
      </vt:variant>
      <vt:variant>
        <vt:i4>5</vt:i4>
      </vt:variant>
      <vt:variant>
        <vt:i4>0</vt:i4>
      </vt:variant>
      <vt:variant>
        <vt:i4>5</vt:i4>
      </vt:variant>
      <vt:variant>
        <vt:lpwstr>https://survivorship.org/</vt:lpwstr>
      </vt:variant>
      <vt:variant>
        <vt:lpwstr/>
      </vt:variant>
      <vt:variant>
        <vt:i4>3801098</vt:i4>
      </vt:variant>
      <vt:variant>
        <vt:i4>2</vt:i4>
      </vt:variant>
      <vt:variant>
        <vt:i4>0</vt:i4>
      </vt:variant>
      <vt:variant>
        <vt:i4>5</vt:i4>
      </vt:variant>
      <vt:variant>
        <vt:lpwstr>mailto:info@survivorship.org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3</cp:revision>
  <cp:lastPrinted>2014-06-21T01:30:00Z</cp:lastPrinted>
  <dcterms:created xsi:type="dcterms:W3CDTF">2014-06-22T01:59:00Z</dcterms:created>
  <dcterms:modified xsi:type="dcterms:W3CDTF">2014-06-22T01:59:00Z</dcterms:modified>
</cp:coreProperties>
</file>